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391C" w14:textId="77777777" w:rsidR="009F6365" w:rsidRPr="009E52BE" w:rsidRDefault="009F6365" w:rsidP="009F6365">
      <w:pPr>
        <w:rPr>
          <w:rFonts w:ascii="Arial" w:hAnsi="Arial" w:cs="Arial"/>
          <w:lang w:val="sr-Cyrl-RS"/>
        </w:rPr>
      </w:pP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</w:p>
    <w:p w14:paraId="664EDF0E" w14:textId="77777777" w:rsidR="009F6365" w:rsidRPr="009E52BE" w:rsidRDefault="009F6365" w:rsidP="009F6365">
      <w:pPr>
        <w:jc w:val="center"/>
        <w:rPr>
          <w:rFonts w:ascii="Arial" w:hAnsi="Arial" w:cs="Arial"/>
          <w:b/>
          <w:bCs/>
          <w:lang w:val="sr-Cyrl-RS"/>
        </w:rPr>
      </w:pPr>
      <w:r w:rsidRPr="009E52BE">
        <w:rPr>
          <w:rFonts w:ascii="Arial" w:hAnsi="Arial" w:cs="Arial"/>
          <w:b/>
          <w:bCs/>
          <w:lang w:val="sr-Cyrl-RS"/>
        </w:rPr>
        <w:t>Информација за кандидате</w:t>
      </w:r>
    </w:p>
    <w:p w14:paraId="7AD00DE6" w14:textId="77777777" w:rsidR="009F6365" w:rsidRPr="009E52BE" w:rsidRDefault="009F6365" w:rsidP="009F6365">
      <w:pPr>
        <w:jc w:val="center"/>
        <w:rPr>
          <w:rFonts w:ascii="Arial" w:hAnsi="Arial" w:cs="Arial"/>
          <w:b/>
          <w:bCs/>
          <w:lang w:val="sr-Cyrl-RS"/>
        </w:rPr>
      </w:pPr>
      <w:r w:rsidRPr="009E52BE">
        <w:rPr>
          <w:rFonts w:ascii="Arial" w:hAnsi="Arial" w:cs="Arial"/>
          <w:b/>
          <w:bCs/>
          <w:lang w:val="sr-Cyrl-RS"/>
        </w:rPr>
        <w:t>о конкурсном поступку за извршилачк</w:t>
      </w:r>
      <w:r w:rsidR="0064114C">
        <w:rPr>
          <w:rFonts w:ascii="Arial" w:hAnsi="Arial" w:cs="Arial"/>
          <w:b/>
          <w:bCs/>
          <w:lang w:val="sr-Cyrl-RS"/>
        </w:rPr>
        <w:t>о радно</w:t>
      </w:r>
      <w:r w:rsidR="000510A3" w:rsidRPr="009E52BE">
        <w:rPr>
          <w:rFonts w:ascii="Arial" w:hAnsi="Arial" w:cs="Arial"/>
          <w:b/>
          <w:bCs/>
          <w:lang w:val="sr-Cyrl-RS"/>
        </w:rPr>
        <w:t xml:space="preserve"> мест</w:t>
      </w:r>
      <w:r w:rsidR="0064114C">
        <w:rPr>
          <w:rFonts w:ascii="Arial" w:hAnsi="Arial" w:cs="Arial"/>
          <w:b/>
          <w:bCs/>
          <w:lang w:val="sr-Cyrl-RS"/>
        </w:rPr>
        <w:t>о</w:t>
      </w:r>
      <w:r w:rsidR="000510A3" w:rsidRPr="009E52BE">
        <w:rPr>
          <w:rFonts w:ascii="Arial" w:hAnsi="Arial" w:cs="Arial"/>
          <w:b/>
          <w:bCs/>
          <w:lang w:val="sr-Cyrl-RS"/>
        </w:rPr>
        <w:t xml:space="preserve"> у Градско</w:t>
      </w:r>
      <w:r w:rsidR="00682725">
        <w:rPr>
          <w:rFonts w:ascii="Arial" w:hAnsi="Arial" w:cs="Arial"/>
          <w:b/>
          <w:bCs/>
          <w:lang w:val="sr-Cyrl-RS"/>
        </w:rPr>
        <w:t>ј управи за послове органа Града</w:t>
      </w:r>
      <w:r w:rsidR="000510A3" w:rsidRPr="009E52BE">
        <w:rPr>
          <w:rFonts w:ascii="Arial" w:hAnsi="Arial" w:cs="Arial"/>
          <w:b/>
          <w:bCs/>
          <w:lang w:val="sr-Cyrl-RS"/>
        </w:rPr>
        <w:t>:</w:t>
      </w:r>
    </w:p>
    <w:p w14:paraId="1AB22D63" w14:textId="77777777" w:rsidR="000510A3" w:rsidRPr="00A765CF" w:rsidRDefault="005C4AB9" w:rsidP="000510A3">
      <w:pPr>
        <w:spacing w:after="0" w:line="240" w:lineRule="auto"/>
        <w:rPr>
          <w:rFonts w:ascii="Arial" w:hAnsi="Arial" w:cs="Arial"/>
          <w:highlight w:val="red"/>
          <w:lang w:val="en-US"/>
        </w:rPr>
      </w:pPr>
      <w:r w:rsidRPr="00705CF1">
        <w:rPr>
          <w:rFonts w:ascii="Arial" w:hAnsi="Arial" w:cs="Arial"/>
          <w:lang w:val="sr-Cyrl-RS"/>
        </w:rPr>
        <w:t>Секрета</w:t>
      </w:r>
      <w:r>
        <w:rPr>
          <w:rFonts w:ascii="Arial" w:hAnsi="Arial" w:cs="Arial"/>
          <w:lang w:val="sr-Cyrl-RS"/>
        </w:rPr>
        <w:t>ријат</w:t>
      </w:r>
      <w:r w:rsidR="00A765CF">
        <w:rPr>
          <w:rFonts w:ascii="Arial" w:hAnsi="Arial" w:cs="Arial"/>
          <w:lang w:val="sr-Cyrl-RS"/>
        </w:rPr>
        <w:t>у</w:t>
      </w:r>
      <w:r>
        <w:rPr>
          <w:rFonts w:ascii="Arial" w:hAnsi="Arial" w:cs="Arial"/>
          <w:lang w:val="sr-Cyrl-RS"/>
        </w:rPr>
        <w:t xml:space="preserve"> за </w:t>
      </w:r>
      <w:r w:rsidRPr="00022E14">
        <w:rPr>
          <w:rFonts w:ascii="Arial" w:hAnsi="Arial" w:cs="Arial"/>
          <w:lang w:val="sr-Cyrl-RS"/>
        </w:rPr>
        <w:t xml:space="preserve">послове Скупштине Града - </w:t>
      </w:r>
      <w:r w:rsidR="00A765CF">
        <w:rPr>
          <w:rFonts w:ascii="Arial" w:hAnsi="Arial" w:cs="Arial"/>
          <w:lang w:val="sr-Cyrl-RS"/>
        </w:rPr>
        <w:t>Одељењу</w:t>
      </w:r>
      <w:r w:rsidRPr="00705CF1">
        <w:rPr>
          <w:rFonts w:ascii="Arial" w:hAnsi="Arial" w:cs="Arial"/>
          <w:lang w:val="sr-Cyrl-RS"/>
        </w:rPr>
        <w:t xml:space="preserve"> за припрему и реализацију седница Скупштине Града</w:t>
      </w:r>
      <w:r w:rsidR="000510A3" w:rsidRPr="009E52BE">
        <w:rPr>
          <w:rFonts w:ascii="Arial" w:eastAsia="Times New Roman" w:hAnsi="Arial" w:cs="Arial"/>
          <w:kern w:val="0"/>
          <w:lang w:val="sr-Cyrl-RS"/>
          <w14:ligatures w14:val="none"/>
        </w:rPr>
        <w:t>:</w:t>
      </w:r>
    </w:p>
    <w:p w14:paraId="4083FA1E" w14:textId="77777777" w:rsidR="000510A3" w:rsidRPr="009E52BE" w:rsidRDefault="000510A3" w:rsidP="000510A3">
      <w:pPr>
        <w:spacing w:after="0" w:line="240" w:lineRule="auto"/>
        <w:rPr>
          <w:rFonts w:ascii="Arial" w:eastAsia="Times New Roman" w:hAnsi="Arial" w:cs="Arial"/>
          <w:b/>
          <w:kern w:val="0"/>
          <w:lang w:val="sr-Cyrl-RS"/>
          <w14:ligatures w14:val="none"/>
        </w:rPr>
      </w:pPr>
    </w:p>
    <w:p w14:paraId="221F31DC" w14:textId="77777777" w:rsidR="000510A3" w:rsidRPr="009E52BE" w:rsidRDefault="005C4AB9" w:rsidP="000510A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  <w:kern w:val="0"/>
          <w:lang w:val="sr-Cyrl-RS"/>
          <w14:ligatures w14:val="none"/>
        </w:rPr>
      </w:pPr>
      <w:r w:rsidRPr="002B5D64">
        <w:rPr>
          <w:rFonts w:ascii="Arial" w:hAnsi="Arial" w:cs="Arial"/>
          <w:b/>
          <w:bCs/>
          <w:lang w:val="sr-Cyrl-RS"/>
        </w:rPr>
        <w:t>Секретар одбора</w:t>
      </w:r>
      <w:r w:rsidR="00682725">
        <w:rPr>
          <w:rFonts w:ascii="Arial" w:hAnsi="Arial" w:cs="Arial"/>
          <w:kern w:val="0"/>
          <w:lang w:val="sr-Cyrl-RS"/>
          <w14:ligatures w14:val="none"/>
        </w:rPr>
        <w:t xml:space="preserve">, звање </w:t>
      </w:r>
      <w:r w:rsidR="00602A38" w:rsidRPr="00602A38">
        <w:rPr>
          <w:rFonts w:ascii="Arial" w:hAnsi="Arial" w:cs="Arial"/>
          <w:kern w:val="0"/>
          <w:lang w:val="sr-Cyrl-RS"/>
          <w14:ligatures w14:val="none"/>
        </w:rPr>
        <w:t>Млађи с</w:t>
      </w:r>
      <w:r w:rsidR="000510A3" w:rsidRPr="00602A38">
        <w:rPr>
          <w:rFonts w:ascii="Arial" w:hAnsi="Arial" w:cs="Arial"/>
          <w:kern w:val="0"/>
          <w:lang w:val="sr-Cyrl-RS"/>
          <w14:ligatures w14:val="none"/>
        </w:rPr>
        <w:t>аветник, за једног</w:t>
      </w:r>
      <w:r w:rsidR="000510A3" w:rsidRPr="009E52BE">
        <w:rPr>
          <w:rFonts w:ascii="Arial" w:hAnsi="Arial" w:cs="Arial"/>
          <w:kern w:val="0"/>
          <w:lang w:val="sr-Cyrl-RS"/>
          <w14:ligatures w14:val="none"/>
        </w:rPr>
        <w:t xml:space="preserve"> извршиоца.</w:t>
      </w:r>
    </w:p>
    <w:p w14:paraId="21C87A0C" w14:textId="77777777" w:rsidR="00DC74B7" w:rsidRPr="009E52BE" w:rsidRDefault="00DC74B7" w:rsidP="00DC74B7">
      <w:pPr>
        <w:spacing w:after="0" w:line="240" w:lineRule="auto"/>
        <w:ind w:left="502"/>
        <w:contextualSpacing/>
        <w:jc w:val="both"/>
        <w:rPr>
          <w:rFonts w:ascii="Arial" w:hAnsi="Arial" w:cs="Arial"/>
          <w:b/>
          <w:bCs/>
          <w:lang w:val="sr-Cyrl-RS"/>
        </w:rPr>
      </w:pPr>
    </w:p>
    <w:p w14:paraId="22FEEFE2" w14:textId="77777777" w:rsidR="009F6365" w:rsidRPr="009E52BE" w:rsidRDefault="000510A3" w:rsidP="000510A3">
      <w:pPr>
        <w:jc w:val="both"/>
        <w:rPr>
          <w:rFonts w:ascii="Arial" w:hAnsi="Arial" w:cs="Arial"/>
          <w:b/>
          <w:bCs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 xml:space="preserve">Датум објављивања конкурса: </w:t>
      </w:r>
      <w:r w:rsidR="00C82D0A">
        <w:rPr>
          <w:rFonts w:ascii="Arial" w:eastAsia="Calibri" w:hAnsi="Arial" w:cs="Arial"/>
          <w:bCs/>
          <w:color w:val="000000"/>
        </w:rPr>
        <w:t>21</w:t>
      </w:r>
      <w:r w:rsidRPr="00111BF5">
        <w:rPr>
          <w:rFonts w:ascii="Arial" w:eastAsia="Calibri" w:hAnsi="Arial" w:cs="Arial"/>
          <w:bCs/>
          <w:color w:val="000000"/>
          <w:lang w:val="sr-Cyrl-RS"/>
        </w:rPr>
        <w:t xml:space="preserve">. </w:t>
      </w:r>
      <w:r w:rsidR="00DD6A69">
        <w:rPr>
          <w:rFonts w:ascii="Arial" w:eastAsia="Calibri" w:hAnsi="Arial" w:cs="Arial"/>
          <w:bCs/>
          <w:color w:val="000000"/>
          <w:lang w:val="sr-Cyrl-RS"/>
        </w:rPr>
        <w:t>септембар</w:t>
      </w:r>
      <w:r w:rsidR="006B3DD9">
        <w:rPr>
          <w:rFonts w:ascii="Arial" w:eastAsia="Calibri" w:hAnsi="Arial" w:cs="Arial"/>
          <w:bCs/>
          <w:color w:val="000000"/>
          <w:lang w:val="sr-Cyrl-RS"/>
        </w:rPr>
        <w:t xml:space="preserve"> 2026</w:t>
      </w:r>
      <w:r w:rsidRPr="009E52BE">
        <w:rPr>
          <w:rFonts w:ascii="Arial" w:eastAsia="Calibri" w:hAnsi="Arial" w:cs="Arial"/>
          <w:bCs/>
          <w:color w:val="000000"/>
          <w:lang w:val="sr-Cyrl-RS"/>
        </w:rPr>
        <w:t>. године</w:t>
      </w:r>
    </w:p>
    <w:p w14:paraId="29457C8E" w14:textId="77777777" w:rsidR="009F6365" w:rsidRPr="009E52BE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 xml:space="preserve">Последњи дан за достављање пријаве на конкурс: </w:t>
      </w:r>
      <w:r w:rsidR="00C82D0A">
        <w:rPr>
          <w:rFonts w:ascii="Arial" w:eastAsia="Calibri" w:hAnsi="Arial" w:cs="Arial"/>
          <w:bCs/>
          <w:color w:val="000000"/>
        </w:rPr>
        <w:t>6</w:t>
      </w:r>
      <w:r w:rsidRPr="00111BF5">
        <w:rPr>
          <w:rFonts w:ascii="Arial" w:eastAsia="Calibri" w:hAnsi="Arial" w:cs="Arial"/>
          <w:bCs/>
          <w:color w:val="000000"/>
          <w:lang w:val="sr-Cyrl-RS"/>
        </w:rPr>
        <w:t xml:space="preserve">. </w:t>
      </w:r>
      <w:r w:rsidR="008F47A1">
        <w:rPr>
          <w:rFonts w:ascii="Arial" w:eastAsia="Calibri" w:hAnsi="Arial" w:cs="Arial"/>
          <w:bCs/>
          <w:color w:val="000000"/>
          <w:lang w:val="sr-Cyrl-RS"/>
        </w:rPr>
        <w:t>октобар</w:t>
      </w:r>
      <w:r w:rsidR="006B3DD9">
        <w:rPr>
          <w:rFonts w:ascii="Arial" w:eastAsia="Calibri" w:hAnsi="Arial" w:cs="Arial"/>
          <w:bCs/>
          <w:color w:val="000000"/>
          <w:lang w:val="sr-Cyrl-RS"/>
        </w:rPr>
        <w:t xml:space="preserve"> 2026</w:t>
      </w:r>
      <w:r w:rsidRPr="009E52BE">
        <w:rPr>
          <w:rFonts w:ascii="Arial" w:eastAsia="Calibri" w:hAnsi="Arial" w:cs="Arial"/>
          <w:bCs/>
          <w:color w:val="000000"/>
          <w:lang w:val="sr-Cyrl-RS"/>
        </w:rPr>
        <w:t xml:space="preserve">. </w:t>
      </w:r>
      <w:r w:rsidR="00D45BF1" w:rsidRPr="009E52BE">
        <w:rPr>
          <w:rFonts w:ascii="Arial" w:eastAsia="Calibri" w:hAnsi="Arial" w:cs="Arial"/>
          <w:bCs/>
          <w:color w:val="000000"/>
          <w:lang w:val="sr-Cyrl-RS"/>
        </w:rPr>
        <w:t>г</w:t>
      </w:r>
      <w:r w:rsidRPr="009E52BE">
        <w:rPr>
          <w:rFonts w:ascii="Arial" w:eastAsia="Calibri" w:hAnsi="Arial" w:cs="Arial"/>
          <w:bCs/>
          <w:color w:val="000000"/>
          <w:lang w:val="sr-Cyrl-RS"/>
        </w:rPr>
        <w:t>одине</w:t>
      </w:r>
    </w:p>
    <w:p w14:paraId="69C82A0D" w14:textId="77777777" w:rsidR="000510A3" w:rsidRPr="009E52BE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На шта је посебно важно да обратите пажњу у тексту конкурса:</w:t>
      </w:r>
    </w:p>
    <w:p w14:paraId="3F022617" w14:textId="77777777" w:rsidR="000510A3" w:rsidRPr="009E52BE" w:rsidRDefault="000510A3" w:rsidP="000510A3">
      <w:pPr>
        <w:jc w:val="both"/>
        <w:rPr>
          <w:rFonts w:ascii="Arial" w:eastAsia="Calibri" w:hAnsi="Arial" w:cs="Arial"/>
          <w:color w:val="000000"/>
          <w:lang w:val="sr-Cyrl-RS"/>
        </w:rPr>
      </w:pPr>
      <w:r w:rsidRPr="009E52BE">
        <w:rPr>
          <w:rFonts w:ascii="Arial" w:eastAsia="Calibri" w:hAnsi="Arial" w:cs="Arial"/>
          <w:color w:val="000000"/>
          <w:lang w:val="sr-Cyrl-RS"/>
        </w:rPr>
        <w:t>Обратите пажњу на опис послова на радном месту како бисте проценили да ли Вам овај посао заиста одговара.</w:t>
      </w:r>
      <w:r w:rsidR="006B3DD9">
        <w:rPr>
          <w:rFonts w:ascii="Arial" w:eastAsia="Calibri" w:hAnsi="Arial" w:cs="Arial"/>
          <w:color w:val="000000"/>
          <w:lang w:val="sr-Cyrl-RS"/>
        </w:rPr>
        <w:t xml:space="preserve"> </w:t>
      </w:r>
      <w:r w:rsidRPr="009E52BE">
        <w:rPr>
          <w:rFonts w:ascii="Arial" w:eastAsia="Calibri" w:hAnsi="Arial" w:cs="Arial"/>
          <w:color w:val="000000"/>
          <w:lang w:val="sr-Cyrl-RS"/>
        </w:rPr>
        <w:t>Проверите да ли испуњавате све услове који се траже за посао, нарочито у делу образовања и радног искуст</w:t>
      </w:r>
      <w:r w:rsidR="00AE3D4F">
        <w:rPr>
          <w:rFonts w:ascii="Arial" w:eastAsia="Calibri" w:hAnsi="Arial" w:cs="Arial"/>
          <w:color w:val="000000"/>
          <w:lang w:val="sr-Cyrl-RS"/>
        </w:rPr>
        <w:t>ва, јер ако нешто не испуњавате</w:t>
      </w:r>
      <w:r w:rsidRPr="009E52BE">
        <w:rPr>
          <w:rFonts w:ascii="Arial" w:eastAsia="Calibri" w:hAnsi="Arial" w:cs="Arial"/>
          <w:color w:val="000000"/>
          <w:lang w:val="sr-Cyrl-RS"/>
        </w:rPr>
        <w:t xml:space="preserve"> нећете моћи да учествујете на конкурсу.</w:t>
      </w:r>
    </w:p>
    <w:p w14:paraId="507C1360" w14:textId="77777777" w:rsidR="000510A3" w:rsidRPr="009E52BE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Како подносите пријаву на конкурс:</w:t>
      </w:r>
    </w:p>
    <w:p w14:paraId="43002D9B" w14:textId="77777777" w:rsidR="000510A3" w:rsidRDefault="000510A3" w:rsidP="009E52BE">
      <w:pPr>
        <w:jc w:val="both"/>
        <w:rPr>
          <w:rFonts w:ascii="Arial" w:eastAsia="Calibri" w:hAnsi="Arial" w:cs="Arial"/>
          <w:b/>
          <w:lang w:val="sr-Cyrl-RS"/>
        </w:rPr>
      </w:pPr>
      <w:r w:rsidRPr="009E52BE">
        <w:rPr>
          <w:rFonts w:ascii="Arial" w:eastAsia="Calibri" w:hAnsi="Arial" w:cs="Arial"/>
          <w:b/>
          <w:bCs/>
          <w:lang w:val="sr-Cyrl-RS"/>
        </w:rPr>
        <w:t>Пријава се подноси само преко обрасца</w:t>
      </w:r>
      <w:r w:rsidR="00D45BF1" w:rsidRPr="009E52BE">
        <w:rPr>
          <w:rFonts w:ascii="Arial" w:eastAsia="Calibri" w:hAnsi="Arial" w:cs="Arial"/>
          <w:b/>
          <w:bCs/>
          <w:lang w:val="sr-Cyrl-RS"/>
        </w:rPr>
        <w:t xml:space="preserve"> пријаве</w:t>
      </w:r>
      <w:r w:rsidRPr="009E52BE">
        <w:rPr>
          <w:rFonts w:ascii="Arial" w:eastAsia="Calibri" w:hAnsi="Arial" w:cs="Arial"/>
          <w:b/>
          <w:bCs/>
          <w:lang w:val="sr-Cyrl-RS"/>
        </w:rPr>
        <w:t xml:space="preserve"> </w:t>
      </w:r>
      <w:r w:rsidRPr="009E52BE">
        <w:rPr>
          <w:rFonts w:ascii="Arial" w:eastAsia="Calibri" w:hAnsi="Arial" w:cs="Arial"/>
          <w:bCs/>
          <w:lang w:val="sr-Cyrl-RS"/>
        </w:rPr>
        <w:t>кој</w:t>
      </w:r>
      <w:r w:rsidR="00D45BF1" w:rsidRPr="009E52BE">
        <w:rPr>
          <w:rFonts w:ascii="Arial" w:eastAsia="Calibri" w:hAnsi="Arial" w:cs="Arial"/>
          <w:bCs/>
          <w:lang w:val="sr-Cyrl-RS"/>
        </w:rPr>
        <w:t>у м</w:t>
      </w:r>
      <w:r w:rsidRPr="009E52BE">
        <w:rPr>
          <w:rFonts w:ascii="Arial" w:eastAsia="Calibri" w:hAnsi="Arial" w:cs="Arial"/>
          <w:bCs/>
          <w:lang w:val="sr-Cyrl-RS"/>
        </w:rPr>
        <w:t>ожете пронаћи н</w:t>
      </w:r>
      <w:r w:rsidR="00D45BF1" w:rsidRPr="009E52BE">
        <w:rPr>
          <w:rFonts w:ascii="Arial" w:eastAsia="Calibri" w:hAnsi="Arial" w:cs="Arial"/>
          <w:bCs/>
          <w:lang w:val="sr-Cyrl-RS"/>
        </w:rPr>
        <w:t>а нашем сајту</w:t>
      </w:r>
      <w:r w:rsidR="002E1020" w:rsidRPr="009E52BE">
        <w:rPr>
          <w:rFonts w:ascii="Arial" w:eastAsia="Calibri" w:hAnsi="Arial" w:cs="Arial"/>
          <w:bCs/>
          <w:lang w:val="en-US"/>
        </w:rPr>
        <w:t xml:space="preserve"> </w:t>
      </w:r>
      <w:r w:rsidR="00D45BF1" w:rsidRPr="009E52BE">
        <w:rPr>
          <w:rFonts w:ascii="Arial" w:eastAsia="Calibri" w:hAnsi="Arial" w:cs="Arial"/>
          <w:bCs/>
          <w:lang w:val="sr-Cyrl-RS"/>
        </w:rPr>
        <w:t xml:space="preserve"> </w:t>
      </w:r>
      <w:hyperlink r:id="rId5" w:history="1">
        <w:r w:rsidR="002E1020" w:rsidRPr="009E52BE">
          <w:rPr>
            <w:rStyle w:val="Hyperlink"/>
            <w:rFonts w:ascii="Arial" w:eastAsia="Calibri" w:hAnsi="Arial" w:cs="Arial"/>
            <w:b/>
            <w:color w:val="auto"/>
          </w:rPr>
          <w:t>www.kragujevac.ls.gov.rs</w:t>
        </w:r>
      </w:hyperlink>
      <w:r w:rsidR="002E1020" w:rsidRPr="009E52BE">
        <w:rPr>
          <w:rStyle w:val="Hyperlink"/>
          <w:rFonts w:ascii="Arial" w:eastAsia="Calibri" w:hAnsi="Arial" w:cs="Arial"/>
          <w:b/>
          <w:color w:val="auto"/>
          <w:lang w:val="sr-Cyrl-RS"/>
        </w:rPr>
        <w:t xml:space="preserve"> </w:t>
      </w:r>
      <w:r w:rsidR="00D45BF1" w:rsidRPr="009E52BE">
        <w:rPr>
          <w:rFonts w:ascii="Arial" w:eastAsia="Calibri" w:hAnsi="Arial" w:cs="Arial"/>
          <w:bCs/>
          <w:lang w:val="sr-Cyrl-RS"/>
        </w:rPr>
        <w:t xml:space="preserve"> и одштампати</w:t>
      </w:r>
      <w:r w:rsidR="00D45BF1" w:rsidRPr="009E52BE">
        <w:rPr>
          <w:rFonts w:ascii="Arial" w:eastAsia="Calibri" w:hAnsi="Arial" w:cs="Arial"/>
          <w:b/>
          <w:bCs/>
          <w:lang w:val="sr-Cyrl-RS"/>
        </w:rPr>
        <w:t xml:space="preserve"> </w:t>
      </w:r>
      <w:r w:rsidR="00D45BF1" w:rsidRPr="009E52BE">
        <w:rPr>
          <w:rFonts w:ascii="Arial" w:eastAsia="Calibri" w:hAnsi="Arial" w:cs="Arial"/>
          <w:lang w:val="sr-Cyrl-RS"/>
        </w:rPr>
        <w:t>или га у штампаном облику можете преузети у Одељењу за развој људских ресурса, у канцеларији 310, у згради Управе града Крагујевца, Трг слободе број 3.</w:t>
      </w:r>
      <w:r w:rsidR="00584332" w:rsidRPr="009E52BE">
        <w:rPr>
          <w:rFonts w:ascii="Arial" w:eastAsia="Calibri" w:hAnsi="Arial" w:cs="Arial"/>
          <w:lang w:val="en-US"/>
        </w:rPr>
        <w:t xml:space="preserve"> </w:t>
      </w:r>
      <w:r w:rsidR="00584332" w:rsidRPr="009E52BE">
        <w:rPr>
          <w:rFonts w:ascii="Arial" w:eastAsia="Calibri" w:hAnsi="Arial" w:cs="Arial"/>
          <w:lang w:val="sr-Cyrl-RS"/>
        </w:rPr>
        <w:t xml:space="preserve">Пријаву можете попунити електронски или </w:t>
      </w:r>
      <w:r w:rsidR="009E52BE">
        <w:rPr>
          <w:rFonts w:ascii="Arial" w:eastAsia="Calibri" w:hAnsi="Arial" w:cs="Arial"/>
          <w:lang w:val="sr-Cyrl-RS"/>
        </w:rPr>
        <w:t>писано</w:t>
      </w:r>
      <w:r w:rsidR="00AE3D4F">
        <w:rPr>
          <w:rFonts w:ascii="Arial" w:eastAsia="Calibri" w:hAnsi="Arial" w:cs="Arial"/>
          <w:lang w:val="sr-Cyrl-RS"/>
        </w:rPr>
        <w:t>.</w:t>
      </w:r>
      <w:r w:rsidR="00584332" w:rsidRPr="009E52BE">
        <w:rPr>
          <w:rFonts w:ascii="Arial" w:eastAsia="Calibri" w:hAnsi="Arial" w:cs="Arial"/>
          <w:lang w:val="sr-Cyrl-RS"/>
        </w:rPr>
        <w:t xml:space="preserve"> </w:t>
      </w:r>
      <w:r w:rsidR="009E52BE" w:rsidRPr="009E52BE">
        <w:rPr>
          <w:rFonts w:ascii="Arial" w:eastAsia="Calibri" w:hAnsi="Arial" w:cs="Arial"/>
          <w:bCs/>
          <w:lang w:val="sr-Cyrl-RS"/>
        </w:rPr>
        <w:t>Пријаву попуњавајте читко и прецизно, јер ако пријава није јасна или су неки подаци лоше уписани па нису јасни, нећемо прихватити Вашу пријаву.</w:t>
      </w:r>
      <w:r w:rsidR="00584332" w:rsidRPr="009E52BE">
        <w:rPr>
          <w:rFonts w:ascii="Arial" w:eastAsia="Calibri" w:hAnsi="Arial" w:cs="Arial"/>
          <w:lang w:val="sr-Cyrl-RS"/>
        </w:rPr>
        <w:t xml:space="preserve"> </w:t>
      </w:r>
      <w:r w:rsidR="00584332" w:rsidRPr="009E52BE">
        <w:rPr>
          <w:rFonts w:ascii="Arial" w:eastAsia="Calibri" w:hAnsi="Arial" w:cs="Arial"/>
          <w:b/>
          <w:lang w:val="sr-Cyrl-RS"/>
        </w:rPr>
        <w:t>Пријаву обавезно морате својеручно потписати</w:t>
      </w:r>
      <w:r w:rsidR="009E52BE" w:rsidRPr="009E52BE">
        <w:rPr>
          <w:rFonts w:ascii="Arial" w:eastAsia="Calibri" w:hAnsi="Arial" w:cs="Arial"/>
          <w:b/>
          <w:lang w:val="sr-Cyrl-RS"/>
        </w:rPr>
        <w:t>.</w:t>
      </w:r>
      <w:r w:rsidR="00CA1AE1">
        <w:rPr>
          <w:rFonts w:ascii="Arial" w:eastAsia="Calibri" w:hAnsi="Arial" w:cs="Arial"/>
          <w:b/>
          <w:lang w:val="sr-Cyrl-RS"/>
        </w:rPr>
        <w:t xml:space="preserve"> </w:t>
      </w:r>
    </w:p>
    <w:p w14:paraId="78E26414" w14:textId="77777777" w:rsidR="00DA0A19" w:rsidRPr="009E52BE" w:rsidRDefault="00DA0A19" w:rsidP="009E52BE">
      <w:pPr>
        <w:jc w:val="both"/>
        <w:rPr>
          <w:rFonts w:ascii="Arial" w:eastAsia="Calibri" w:hAnsi="Arial" w:cs="Arial"/>
          <w:b/>
          <w:bCs/>
          <w:color w:val="FF0000"/>
          <w:lang w:val="sr-Cyrl-RS"/>
        </w:rPr>
      </w:pPr>
      <w:r w:rsidRPr="00CB38D6">
        <w:rPr>
          <w:rFonts w:ascii="Arial" w:eastAsia="Calibri" w:hAnsi="Arial" w:cs="Arial"/>
          <w:bCs/>
          <w:lang w:val="sr-Cyrl-RS"/>
        </w:rPr>
        <w:t>Обавезна поља која су означена * у обрасцу обавезно попуните, јер ако их не попуните нећете моћи да учествујете на овом конкурсу.</w:t>
      </w:r>
    </w:p>
    <w:p w14:paraId="20264C21" w14:textId="77777777" w:rsidR="000510A3" w:rsidRDefault="000510A3" w:rsidP="009F6365">
      <w:pPr>
        <w:jc w:val="both"/>
        <w:rPr>
          <w:rFonts w:ascii="Arial" w:eastAsia="Calibri" w:hAnsi="Arial" w:cs="Arial"/>
          <w:b/>
          <w:bCs/>
        </w:rPr>
      </w:pPr>
      <w:r w:rsidRPr="009E52BE">
        <w:rPr>
          <w:rFonts w:ascii="Arial" w:eastAsia="Calibri" w:hAnsi="Arial" w:cs="Arial"/>
          <w:b/>
          <w:bCs/>
          <w:lang w:val="sr-Cyrl-RS"/>
        </w:rPr>
        <w:t>Које доказе достављате уз пријаву на конкурс:</w:t>
      </w:r>
    </w:p>
    <w:p w14:paraId="78434103" w14:textId="77777777" w:rsidR="003131C7" w:rsidRPr="003131C7" w:rsidRDefault="003131C7" w:rsidP="009F6365">
      <w:pPr>
        <w:jc w:val="both"/>
        <w:rPr>
          <w:rFonts w:ascii="Arial" w:eastAsia="Calibri" w:hAnsi="Arial" w:cs="Arial"/>
          <w:bCs/>
          <w:color w:val="000000"/>
          <w:lang w:val="sr-Cyrl-RS"/>
        </w:rPr>
      </w:pPr>
      <w:r w:rsidRPr="003131C7">
        <w:rPr>
          <w:rFonts w:ascii="Arial" w:eastAsia="Calibri" w:hAnsi="Arial" w:cs="Arial"/>
          <w:bCs/>
          <w:lang w:val="sr-Cyrl-RS"/>
        </w:rPr>
        <w:t xml:space="preserve">Уз пријаву се достављају само сертификати и потврде којима се доказује </w:t>
      </w:r>
      <w:r>
        <w:rPr>
          <w:rFonts w:ascii="Arial" w:eastAsia="Calibri" w:hAnsi="Arial" w:cs="Arial"/>
          <w:bCs/>
          <w:lang w:val="sr-Cyrl-RS"/>
        </w:rPr>
        <w:t>поседовање одређених компетенција за које је Комисија одлучила да се могу доказивати сертификатима (знање страног језика, дигитална писменост или знање језика националне мањине) и то навела у огласу конкурса</w:t>
      </w:r>
      <w:r w:rsidR="00932656">
        <w:rPr>
          <w:rFonts w:ascii="Arial" w:eastAsia="Calibri" w:hAnsi="Arial" w:cs="Arial"/>
          <w:bCs/>
          <w:lang w:val="sr-Cyrl-RS"/>
        </w:rPr>
        <w:t>. Остали докази којима се доказује испуњавање услова за запослење на конкретном радном месту достављају се пре завршне фазе изборног поступка, о чему се кандидати накнадно посебно обавештавају.</w:t>
      </w:r>
    </w:p>
    <w:p w14:paraId="472204AE" w14:textId="77777777" w:rsidR="000510A3" w:rsidRPr="009E52BE" w:rsidRDefault="000510A3" w:rsidP="009F6365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9E52BE">
        <w:rPr>
          <w:rFonts w:ascii="Arial" w:eastAsia="Calibri" w:hAnsi="Arial" w:cs="Arial"/>
          <w:b/>
          <w:bCs/>
          <w:lang w:val="sr-Cyrl-RS"/>
        </w:rPr>
        <w:t>Када достављате остале доказе који се траже на овом конкурсу:</w:t>
      </w:r>
    </w:p>
    <w:p w14:paraId="7F1A52F6" w14:textId="77777777" w:rsidR="000510A3" w:rsidRPr="009E52BE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9E52BE">
        <w:rPr>
          <w:rFonts w:ascii="Arial" w:eastAsia="Calibri" w:hAnsi="Arial" w:cs="Arial"/>
          <w:bCs/>
          <w:lang w:val="sr-Cyrl-RS"/>
        </w:rPr>
        <w:t>Све доказе које Вам будемо тражили током конкурса, морате да доставите у року од 5 радних дана од дана када добијете обавештење.</w:t>
      </w:r>
      <w:r w:rsidR="009E52BE">
        <w:rPr>
          <w:rFonts w:ascii="Arial" w:eastAsia="Calibri" w:hAnsi="Arial" w:cs="Arial"/>
          <w:bCs/>
          <w:lang w:val="sr-Cyrl-RS"/>
        </w:rPr>
        <w:t xml:space="preserve"> </w:t>
      </w:r>
      <w:r w:rsidR="00DA0A19" w:rsidRPr="009E52BE">
        <w:rPr>
          <w:rFonts w:ascii="Arial" w:eastAsia="Calibri" w:hAnsi="Arial" w:cs="Arial"/>
          <w:bCs/>
          <w:lang w:val="sr-Cyrl-RS"/>
        </w:rPr>
        <w:t xml:space="preserve">Ако их не доставите у том року, </w:t>
      </w:r>
      <w:r w:rsidR="00DA0A19">
        <w:rPr>
          <w:rFonts w:ascii="Arial" w:eastAsia="Calibri" w:hAnsi="Arial" w:cs="Arial"/>
          <w:bCs/>
          <w:lang w:val="sr-Cyrl-RS"/>
        </w:rPr>
        <w:t>бићете искључени из изборног поступка.</w:t>
      </w:r>
    </w:p>
    <w:p w14:paraId="2FED99B6" w14:textId="77777777" w:rsidR="000510A3" w:rsidRPr="009E52BE" w:rsidRDefault="000510A3" w:rsidP="000510A3">
      <w:pPr>
        <w:rPr>
          <w:rFonts w:ascii="Arial" w:eastAsia="Calibri" w:hAnsi="Arial" w:cs="Arial"/>
          <w:b/>
          <w:bCs/>
          <w:lang w:val="sr-Cyrl-RS"/>
        </w:rPr>
      </w:pPr>
      <w:r w:rsidRPr="009E52BE">
        <w:rPr>
          <w:rFonts w:ascii="Arial" w:eastAsia="Calibri" w:hAnsi="Arial" w:cs="Arial"/>
          <w:b/>
          <w:bCs/>
          <w:lang w:val="sr-Cyrl-RS"/>
        </w:rPr>
        <w:t>Шта је шифра пријаве</w:t>
      </w:r>
      <w:r w:rsidR="00303814" w:rsidRPr="009E52BE">
        <w:rPr>
          <w:rFonts w:ascii="Arial" w:eastAsia="Calibri" w:hAnsi="Arial" w:cs="Arial"/>
          <w:b/>
          <w:bCs/>
          <w:lang w:val="sr-Cyrl-RS"/>
        </w:rPr>
        <w:t>:</w:t>
      </w:r>
    </w:p>
    <w:p w14:paraId="492E95C9" w14:textId="77777777" w:rsidR="000510A3" w:rsidRPr="009E52BE" w:rsidRDefault="000510A3" w:rsidP="000510A3">
      <w:pPr>
        <w:jc w:val="both"/>
        <w:rPr>
          <w:rFonts w:ascii="Arial" w:eastAsia="Calibri" w:hAnsi="Arial" w:cs="Arial"/>
          <w:bCs/>
          <w:color w:val="FF0000"/>
          <w:lang w:val="sr-Cyrl-RS"/>
        </w:rPr>
      </w:pPr>
      <w:r w:rsidRPr="009E52BE">
        <w:rPr>
          <w:rFonts w:ascii="Arial" w:eastAsia="Calibri" w:hAnsi="Arial" w:cs="Arial"/>
          <w:bCs/>
          <w:lang w:val="sr-Cyrl-RS"/>
        </w:rPr>
        <w:t>Шифра пријаве је скуп бројева и слова који ћемо доделити Вашој пријави.</w:t>
      </w:r>
      <w:r w:rsidR="00AE3D4F">
        <w:rPr>
          <w:rFonts w:ascii="Arial" w:eastAsia="Calibri" w:hAnsi="Arial" w:cs="Arial"/>
          <w:bCs/>
          <w:lang w:val="sr-Cyrl-RS"/>
        </w:rPr>
        <w:t xml:space="preserve"> </w:t>
      </w:r>
      <w:r w:rsidRPr="009E52BE">
        <w:rPr>
          <w:rFonts w:ascii="Arial" w:eastAsia="Calibri" w:hAnsi="Arial" w:cs="Arial"/>
          <w:bCs/>
          <w:lang w:val="sr-Cyrl-RS"/>
        </w:rPr>
        <w:t xml:space="preserve">О шифри ћете бити обавештени у року </w:t>
      </w:r>
      <w:r w:rsidR="00AE3D4F">
        <w:rPr>
          <w:rFonts w:ascii="Arial" w:eastAsia="Calibri" w:hAnsi="Arial" w:cs="Arial"/>
          <w:bCs/>
          <w:lang w:val="sr-Cyrl-RS"/>
        </w:rPr>
        <w:t>од три дана од дана када поднесете</w:t>
      </w:r>
      <w:r w:rsidRPr="009E52BE">
        <w:rPr>
          <w:rFonts w:ascii="Arial" w:eastAsia="Calibri" w:hAnsi="Arial" w:cs="Arial"/>
          <w:bCs/>
          <w:lang w:val="sr-Cyrl-RS"/>
        </w:rPr>
        <w:t xml:space="preserve"> пријаву.</w:t>
      </w:r>
      <w:r w:rsidR="00303814" w:rsidRPr="009E52BE">
        <w:rPr>
          <w:rFonts w:ascii="Arial" w:eastAsia="Calibri" w:hAnsi="Arial" w:cs="Arial"/>
          <w:bCs/>
          <w:lang w:val="sr-Cyrl-RS"/>
        </w:rPr>
        <w:t xml:space="preserve"> </w:t>
      </w:r>
      <w:r w:rsidRPr="009E52BE">
        <w:rPr>
          <w:rFonts w:ascii="Arial" w:eastAsia="Calibri" w:hAnsi="Arial" w:cs="Arial"/>
          <w:bCs/>
          <w:lang w:val="sr-Cyrl-RS"/>
        </w:rPr>
        <w:t>Забележите, односно сачувајте вашу шифру јер ћете је уписивати на све тестове које будете радили у изборном поступку.</w:t>
      </w:r>
    </w:p>
    <w:p w14:paraId="1B35227A" w14:textId="77777777" w:rsidR="00303814" w:rsidRPr="009E52BE" w:rsidRDefault="000510A3" w:rsidP="00303814">
      <w:pPr>
        <w:spacing w:after="0" w:line="240" w:lineRule="auto"/>
        <w:jc w:val="both"/>
        <w:rPr>
          <w:rFonts w:ascii="Arial" w:hAnsi="Arial" w:cs="Arial"/>
          <w:lang w:val="sr-Cyrl-RS"/>
        </w:rPr>
      </w:pPr>
      <w:r w:rsidRPr="009E52BE">
        <w:rPr>
          <w:rFonts w:ascii="Arial" w:eastAsia="Calibri" w:hAnsi="Arial" w:cs="Arial"/>
          <w:b/>
          <w:bCs/>
          <w:lang w:val="sr-Cyrl-RS"/>
        </w:rPr>
        <w:t>Очекивани датум отпочињања изборног поступка:</w:t>
      </w:r>
      <w:bookmarkStart w:id="0" w:name="_Hlk153986759"/>
      <w:r w:rsidR="00303814" w:rsidRPr="009E52BE">
        <w:rPr>
          <w:rFonts w:ascii="Arial" w:hAnsi="Arial" w:cs="Arial"/>
          <w:lang w:val="sr-Cyrl-RS"/>
        </w:rPr>
        <w:t xml:space="preserve"> </w:t>
      </w:r>
    </w:p>
    <w:p w14:paraId="60786FB8" w14:textId="77777777" w:rsidR="00303814" w:rsidRPr="009E52BE" w:rsidRDefault="00303814" w:rsidP="00303814">
      <w:pPr>
        <w:spacing w:after="0" w:line="240" w:lineRule="auto"/>
        <w:jc w:val="both"/>
        <w:rPr>
          <w:rFonts w:ascii="Arial" w:hAnsi="Arial" w:cs="Arial"/>
          <w:lang w:val="sr-Cyrl-RS"/>
        </w:rPr>
      </w:pPr>
    </w:p>
    <w:p w14:paraId="0762D80A" w14:textId="77777777" w:rsidR="000510A3" w:rsidRDefault="00303814" w:rsidP="00E75E00">
      <w:pPr>
        <w:spacing w:after="0" w:line="240" w:lineRule="auto"/>
        <w:jc w:val="both"/>
        <w:rPr>
          <w:rFonts w:ascii="Arial" w:hAnsi="Arial" w:cs="Arial"/>
          <w:lang w:val="sr-Cyrl-RS"/>
        </w:rPr>
      </w:pPr>
      <w:r w:rsidRPr="009E52BE">
        <w:rPr>
          <w:rFonts w:ascii="Arial" w:hAnsi="Arial" w:cs="Arial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Pr="00C82D0A">
        <w:rPr>
          <w:rFonts w:ascii="Arial" w:hAnsi="Arial" w:cs="Arial"/>
          <w:lang w:val="sr-Cyrl-RS"/>
        </w:rPr>
        <w:t>од</w:t>
      </w:r>
      <w:r w:rsidR="00DB611E" w:rsidRPr="00C82D0A">
        <w:rPr>
          <w:rFonts w:ascii="Arial" w:hAnsi="Arial" w:cs="Arial"/>
          <w:lang w:val="sr-Cyrl-RS"/>
        </w:rPr>
        <w:t xml:space="preserve"> </w:t>
      </w:r>
      <w:r w:rsidR="00C82D0A" w:rsidRPr="00C82D0A">
        <w:rPr>
          <w:rFonts w:ascii="Arial" w:hAnsi="Arial" w:cs="Arial"/>
        </w:rPr>
        <w:t>9</w:t>
      </w:r>
      <w:r w:rsidR="00DD6A69" w:rsidRPr="00C82D0A">
        <w:rPr>
          <w:rFonts w:ascii="Arial" w:hAnsi="Arial" w:cs="Arial"/>
          <w:lang w:val="sr-Cyrl-RS"/>
        </w:rPr>
        <w:t>.</w:t>
      </w:r>
      <w:r w:rsidR="00DD6A69">
        <w:rPr>
          <w:rFonts w:ascii="Arial" w:hAnsi="Arial" w:cs="Arial"/>
          <w:lang w:val="sr-Cyrl-RS"/>
        </w:rPr>
        <w:t xml:space="preserve"> октобра</w:t>
      </w:r>
      <w:r w:rsidR="006B3DD9">
        <w:rPr>
          <w:rFonts w:ascii="Arial" w:hAnsi="Arial" w:cs="Arial"/>
          <w:lang w:val="sr-Cyrl-RS"/>
        </w:rPr>
        <w:t xml:space="preserve"> 2026</w:t>
      </w:r>
      <w:r w:rsidR="008F47A1">
        <w:rPr>
          <w:rFonts w:ascii="Arial" w:hAnsi="Arial" w:cs="Arial"/>
          <w:lang w:val="sr-Cyrl-RS"/>
        </w:rPr>
        <w:t>. године,</w:t>
      </w:r>
      <w:r w:rsidRPr="009E52BE">
        <w:rPr>
          <w:rFonts w:ascii="Arial" w:eastAsia="Calibri" w:hAnsi="Arial" w:cs="Arial"/>
          <w:lang w:val="sr-Cyrl-RS"/>
        </w:rPr>
        <w:t xml:space="preserve"> у згради Градске управе града Крагујевца, Трг слободе број 3, </w:t>
      </w:r>
      <w:r w:rsidRPr="009E52BE">
        <w:rPr>
          <w:rFonts w:ascii="Arial" w:hAnsi="Arial" w:cs="Arial"/>
          <w:lang w:val="sr-Cyrl-RS"/>
        </w:rPr>
        <w:t xml:space="preserve">о чему ће кандидати бити обавештени </w:t>
      </w:r>
      <w:r w:rsidRPr="009E52BE">
        <w:rPr>
          <w:rFonts w:ascii="Arial" w:hAnsi="Arial" w:cs="Arial"/>
          <w:lang w:val="sr-Cyrl-RS"/>
        </w:rPr>
        <w:lastRenderedPageBreak/>
        <w:t>путем мејла и телефонским путем, на мејл адресу и телефонски број које кандидат наведе у обрасцу пријаве.</w:t>
      </w:r>
      <w:bookmarkEnd w:id="0"/>
    </w:p>
    <w:p w14:paraId="7606A436" w14:textId="77777777" w:rsidR="00E75E00" w:rsidRPr="009E52BE" w:rsidRDefault="00E75E00" w:rsidP="00E75E00">
      <w:pPr>
        <w:spacing w:after="0" w:line="240" w:lineRule="auto"/>
        <w:jc w:val="both"/>
        <w:rPr>
          <w:rFonts w:ascii="Arial" w:eastAsia="Calibri" w:hAnsi="Arial" w:cs="Arial"/>
          <w:b/>
          <w:bCs/>
          <w:lang w:val="sr-Cyrl-RS"/>
        </w:rPr>
      </w:pPr>
    </w:p>
    <w:p w14:paraId="77D6AEBD" w14:textId="77777777" w:rsidR="000510A3" w:rsidRPr="009E52BE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Шта је провера општих функционалних компетенција (ОФК):</w:t>
      </w:r>
    </w:p>
    <w:p w14:paraId="01FA8412" w14:textId="77777777" w:rsidR="00303814" w:rsidRPr="009E52BE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9E52BE">
        <w:rPr>
          <w:rFonts w:ascii="Arial" w:eastAsia="Calibri" w:hAnsi="Arial" w:cs="Arial"/>
          <w:bCs/>
          <w:lang w:val="sr-Cyrl-RS"/>
        </w:rPr>
        <w:t>На овом конкурсу ћемо путем тестова проверавати да ли познајете „</w:t>
      </w:r>
      <w:r w:rsidR="009E52BE">
        <w:rPr>
          <w:rFonts w:ascii="Arial" w:eastAsia="Calibri" w:hAnsi="Arial" w:cs="Arial"/>
          <w:bCs/>
          <w:lang w:val="sr-Cyrl-RS"/>
        </w:rPr>
        <w:t>О</w:t>
      </w:r>
      <w:r w:rsidRPr="009E52BE">
        <w:rPr>
          <w:rFonts w:ascii="Arial" w:eastAsia="Calibri" w:hAnsi="Arial" w:cs="Arial"/>
          <w:bCs/>
          <w:lang w:val="sr-Cyrl-RS"/>
        </w:rPr>
        <w:t>рганизацију и рад органа аутономне покрајине, односно локалне самоуправе у Републици Србији”, који ниво „дигиталне писмености” имате и каква вам је „пословна комуникација”.</w:t>
      </w:r>
    </w:p>
    <w:p w14:paraId="02A96050" w14:textId="77777777" w:rsidR="000510A3" w:rsidRPr="009E52BE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9E52BE">
        <w:rPr>
          <w:rFonts w:ascii="Arial" w:eastAsia="Calibri" w:hAnsi="Arial" w:cs="Arial"/>
          <w:bCs/>
          <w:lang w:val="sr-Cyrl-RS"/>
        </w:rPr>
        <w:t>Све ове тестове ћете радити на рачунару.</w:t>
      </w:r>
      <w:r w:rsidR="00DC74B7">
        <w:rPr>
          <w:rFonts w:ascii="Arial" w:eastAsia="Calibri" w:hAnsi="Arial" w:cs="Arial"/>
          <w:bCs/>
          <w:lang w:val="sr-Cyrl-RS"/>
        </w:rPr>
        <w:t xml:space="preserve"> </w:t>
      </w:r>
      <w:r w:rsidRPr="009E52BE">
        <w:rPr>
          <w:rFonts w:ascii="Arial" w:eastAsia="Calibri" w:hAnsi="Arial" w:cs="Arial"/>
          <w:bCs/>
          <w:lang w:val="sr-Cyrl-RS"/>
        </w:rPr>
        <w:t>Ови тестови ће показати ниво Ваших општих функционалних компетенција.</w:t>
      </w:r>
    </w:p>
    <w:p w14:paraId="36E09244" w14:textId="77777777" w:rsidR="000510A3" w:rsidRPr="009E52BE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 xml:space="preserve">Како да се припремите </w:t>
      </w:r>
      <w:r w:rsidRPr="009E52BE">
        <w:rPr>
          <w:rFonts w:ascii="Arial" w:eastAsia="Calibri" w:hAnsi="Arial" w:cs="Arial"/>
          <w:b/>
          <w:bCs/>
          <w:lang w:val="sr-Cyrl-RS"/>
        </w:rPr>
        <w:t>за проверу ОФК:</w:t>
      </w:r>
    </w:p>
    <w:p w14:paraId="605803D4" w14:textId="77777777" w:rsidR="00E75E00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4B3E5F">
        <w:rPr>
          <w:rFonts w:ascii="Arial" w:eastAsia="Calibri" w:hAnsi="Arial" w:cs="Arial"/>
          <w:bCs/>
          <w:lang w:val="sr-Cyrl-RS"/>
        </w:rPr>
        <w:t xml:space="preserve">На </w:t>
      </w:r>
      <w:r w:rsidR="009E52BE" w:rsidRPr="004B3E5F">
        <w:rPr>
          <w:rFonts w:ascii="Arial" w:eastAsia="Calibri" w:hAnsi="Arial" w:cs="Arial"/>
          <w:bCs/>
          <w:lang w:val="sr-Cyrl-RS"/>
        </w:rPr>
        <w:t>линку</w:t>
      </w:r>
      <w:r w:rsidRPr="009E52BE">
        <w:rPr>
          <w:rFonts w:ascii="Arial" w:eastAsia="Calibri" w:hAnsi="Arial" w:cs="Arial"/>
          <w:b/>
          <w:bCs/>
          <w:lang w:val="sr-Cyrl-RS"/>
        </w:rPr>
        <w:t xml:space="preserve"> </w:t>
      </w:r>
      <w:r w:rsidR="004B3E5F" w:rsidRPr="00E75E00">
        <w:rPr>
          <w:rFonts w:ascii="Arial" w:eastAsia="Calibri" w:hAnsi="Arial" w:cs="Arial"/>
          <w:b/>
          <w:bCs/>
          <w:u w:val="single"/>
          <w:lang w:val="sr-Cyrl-RS"/>
        </w:rPr>
        <w:t>https://kutak.suk.gov.rs/kutak-znanja/materijali-za-pripremu-ofk-jls/baza-pitanja-i-odogovora-iz-organizacije-i-rada-organa-ap-i-jls</w:t>
      </w:r>
      <w:r w:rsidR="004B3E5F" w:rsidRPr="004B3E5F">
        <w:rPr>
          <w:rFonts w:ascii="Arial" w:eastAsia="Calibri" w:hAnsi="Arial" w:cs="Arial"/>
          <w:b/>
          <w:bCs/>
          <w:lang w:val="sr-Cyrl-RS"/>
        </w:rPr>
        <w:t xml:space="preserve"> </w:t>
      </w:r>
      <w:r w:rsidRPr="009E52BE">
        <w:rPr>
          <w:rFonts w:ascii="Arial" w:eastAsia="Calibri" w:hAnsi="Arial" w:cs="Arial"/>
          <w:bCs/>
          <w:lang w:val="sr-Cyrl-RS"/>
        </w:rPr>
        <w:t>можете наћи базу питања за</w:t>
      </w:r>
      <w:r w:rsidRPr="009E52BE">
        <w:rPr>
          <w:rFonts w:ascii="Arial" w:eastAsia="Calibri" w:hAnsi="Arial" w:cs="Arial"/>
          <w:b/>
          <w:bCs/>
          <w:lang w:val="sr-Cyrl-RS"/>
        </w:rPr>
        <w:t xml:space="preserve"> </w:t>
      </w:r>
      <w:r w:rsidR="009E52BE" w:rsidRPr="009E52BE">
        <w:rPr>
          <w:rFonts w:ascii="Arial" w:eastAsia="Calibri" w:hAnsi="Arial" w:cs="Arial"/>
          <w:bCs/>
          <w:lang w:val="sr-Cyrl-RS"/>
        </w:rPr>
        <w:t>„Организацију и рад органа аутономне покрајине, односно локалне самоуправе у Републици Србији</w:t>
      </w:r>
      <w:r w:rsidR="009E52BE" w:rsidRPr="004B3E5F">
        <w:rPr>
          <w:rFonts w:ascii="Arial" w:eastAsia="Calibri" w:hAnsi="Arial" w:cs="Arial"/>
          <w:bCs/>
          <w:lang w:val="sr-Cyrl-RS"/>
        </w:rPr>
        <w:t>”</w:t>
      </w:r>
      <w:r w:rsidRPr="004B3E5F">
        <w:rPr>
          <w:rFonts w:ascii="Arial" w:eastAsia="Calibri" w:hAnsi="Arial" w:cs="Arial"/>
          <w:bCs/>
          <w:lang w:val="sr-Cyrl-RS"/>
        </w:rPr>
        <w:t>. Из те базе ћете добити 20 питања на које треба да одговорите.</w:t>
      </w:r>
      <w:r w:rsidR="004B3E5F">
        <w:rPr>
          <w:rFonts w:ascii="Arial" w:eastAsia="Calibri" w:hAnsi="Arial" w:cs="Arial"/>
          <w:bCs/>
          <w:lang w:val="sr-Cyrl-RS"/>
        </w:rPr>
        <w:t xml:space="preserve"> </w:t>
      </w:r>
    </w:p>
    <w:p w14:paraId="2B97B901" w14:textId="77777777" w:rsidR="000510A3" w:rsidRDefault="00E75E00" w:rsidP="000510A3">
      <w:pPr>
        <w:jc w:val="both"/>
        <w:rPr>
          <w:rFonts w:ascii="Arial" w:eastAsia="Calibri" w:hAnsi="Arial" w:cs="Arial"/>
          <w:bCs/>
          <w:lang w:val="sr-Cyrl-RS"/>
        </w:rPr>
      </w:pPr>
      <w:r>
        <w:rPr>
          <w:rFonts w:ascii="Arial" w:eastAsia="Calibri" w:hAnsi="Arial" w:cs="Arial"/>
          <w:bCs/>
          <w:lang w:val="sr-Cyrl-RS"/>
        </w:rPr>
        <w:t>Н</w:t>
      </w:r>
      <w:r w:rsidR="004B3E5F">
        <w:rPr>
          <w:rFonts w:ascii="Arial" w:eastAsia="Calibri" w:hAnsi="Arial" w:cs="Arial"/>
          <w:bCs/>
          <w:lang w:val="sr-Cyrl-RS"/>
        </w:rPr>
        <w:t xml:space="preserve">а линку </w:t>
      </w:r>
      <w:hyperlink r:id="rId6" w:history="1">
        <w:r w:rsidR="004B3E5F" w:rsidRPr="004B3E5F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https://kutak.suk.gov.rs/kutak-znanja/rad-i-organizacija-drzavnih-organa-u-ap-i-jls</w:t>
        </w:r>
      </w:hyperlink>
      <w:r w:rsidR="004B3E5F" w:rsidRPr="004B3E5F">
        <w:rPr>
          <w:rFonts w:ascii="Arial" w:eastAsia="Calibri" w:hAnsi="Arial" w:cs="Arial"/>
          <w:b/>
          <w:bCs/>
          <w:lang w:val="sr-Cyrl-RS"/>
        </w:rPr>
        <w:t xml:space="preserve">     </w:t>
      </w:r>
      <w:r w:rsidR="004B3E5F">
        <w:rPr>
          <w:rFonts w:ascii="Arial" w:eastAsia="Calibri" w:hAnsi="Arial" w:cs="Arial"/>
          <w:bCs/>
          <w:lang w:val="sr-Cyrl-RS"/>
        </w:rPr>
        <w:t xml:space="preserve">можете </w:t>
      </w:r>
      <w:r w:rsidR="004B3E5F" w:rsidRPr="004B3E5F">
        <w:rPr>
          <w:rFonts w:ascii="Arial" w:eastAsia="Calibri" w:hAnsi="Arial" w:cs="Arial"/>
          <w:bCs/>
          <w:lang w:val="sr-Cyrl-RS"/>
        </w:rPr>
        <w:t>вежбати</w:t>
      </w:r>
      <w:r w:rsidR="004B3E5F">
        <w:rPr>
          <w:rFonts w:ascii="Arial" w:eastAsia="Calibri" w:hAnsi="Arial" w:cs="Arial"/>
          <w:b/>
          <w:bCs/>
          <w:lang w:val="sr-Cyrl-RS"/>
        </w:rPr>
        <w:t xml:space="preserve"> </w:t>
      </w:r>
      <w:r w:rsidR="004B3E5F" w:rsidRPr="004B3E5F">
        <w:rPr>
          <w:rFonts w:ascii="Arial" w:eastAsia="Calibri" w:hAnsi="Arial" w:cs="Arial"/>
          <w:bCs/>
          <w:lang w:val="sr-Cyrl-RS"/>
        </w:rPr>
        <w:t>и проверити своје знање из ове области.</w:t>
      </w:r>
    </w:p>
    <w:p w14:paraId="76A11ECC" w14:textId="77777777" w:rsidR="000510A3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4B3E5F">
        <w:rPr>
          <w:rFonts w:ascii="Arial" w:eastAsia="Calibri" w:hAnsi="Arial" w:cs="Arial"/>
          <w:bCs/>
          <w:lang w:val="sr-Cyrl-RS"/>
        </w:rPr>
        <w:t xml:space="preserve">На </w:t>
      </w:r>
      <w:r w:rsidR="004B3E5F" w:rsidRPr="004B3E5F">
        <w:rPr>
          <w:rFonts w:ascii="Arial" w:eastAsia="Calibri" w:hAnsi="Arial" w:cs="Arial"/>
          <w:bCs/>
          <w:lang w:val="sr-Cyrl-RS"/>
        </w:rPr>
        <w:t>линку</w:t>
      </w:r>
      <w:r w:rsidRPr="004B3E5F">
        <w:rPr>
          <w:rFonts w:ascii="Arial" w:eastAsia="Calibri" w:hAnsi="Arial" w:cs="Arial"/>
          <w:bCs/>
          <w:lang w:val="sr-Cyrl-RS"/>
        </w:rPr>
        <w:t xml:space="preserve"> </w:t>
      </w:r>
      <w:hyperlink r:id="rId7" w:history="1">
        <w:r w:rsidR="004B3E5F" w:rsidRPr="004B3E5F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https://kutak.suk.gov.rs/kutak-znanja/poslovna-komunikacija-za-ap-i-jls</w:t>
        </w:r>
      </w:hyperlink>
      <w:r w:rsidR="004B3E5F" w:rsidRPr="004B3E5F">
        <w:rPr>
          <w:rFonts w:ascii="Arial" w:eastAsia="Calibri" w:hAnsi="Arial" w:cs="Arial"/>
          <w:bCs/>
          <w:lang w:val="sr-Cyrl-RS"/>
        </w:rPr>
        <w:t xml:space="preserve"> </w:t>
      </w:r>
      <w:r w:rsidRPr="004B3E5F">
        <w:rPr>
          <w:rFonts w:ascii="Arial" w:eastAsia="Calibri" w:hAnsi="Arial" w:cs="Arial"/>
          <w:bCs/>
          <w:lang w:val="sr-Cyrl-RS"/>
        </w:rPr>
        <w:t xml:space="preserve">можете наћи примере питања са одговорима за </w:t>
      </w:r>
      <w:r w:rsidR="004B3E5F" w:rsidRPr="004B3E5F">
        <w:rPr>
          <w:rFonts w:ascii="Arial" w:eastAsia="Calibri" w:hAnsi="Arial" w:cs="Arial"/>
          <w:bCs/>
          <w:lang w:val="sr-Cyrl-RS"/>
        </w:rPr>
        <w:t>''Пословну комуникацију''</w:t>
      </w:r>
      <w:r w:rsidRPr="004B3E5F">
        <w:rPr>
          <w:rFonts w:ascii="Arial" w:eastAsia="Calibri" w:hAnsi="Arial" w:cs="Arial"/>
          <w:bCs/>
          <w:lang w:val="sr-Cyrl-RS"/>
        </w:rPr>
        <w:t xml:space="preserve"> и припремити се за почетак изборног поступка. Ово су само примери и нису идентични као они који ће бити дати на тестирању.</w:t>
      </w:r>
    </w:p>
    <w:p w14:paraId="1E27643C" w14:textId="77777777" w:rsidR="00E75E00" w:rsidRDefault="004B3E5F" w:rsidP="004B3E5F">
      <w:pPr>
        <w:jc w:val="both"/>
        <w:rPr>
          <w:rFonts w:ascii="Arial" w:eastAsia="Calibri" w:hAnsi="Arial" w:cs="Arial"/>
          <w:bCs/>
          <w:lang w:val="sr-Cyrl-RS"/>
        </w:rPr>
      </w:pPr>
      <w:r w:rsidRPr="004B3E5F">
        <w:rPr>
          <w:rFonts w:ascii="Arial" w:eastAsia="Calibri" w:hAnsi="Arial" w:cs="Arial"/>
          <w:bCs/>
          <w:lang w:val="sr-Cyrl-RS"/>
        </w:rPr>
        <w:t>На линк</w:t>
      </w:r>
      <w:r w:rsidR="00E75E00">
        <w:rPr>
          <w:rFonts w:ascii="Arial" w:eastAsia="Calibri" w:hAnsi="Arial" w:cs="Arial"/>
          <w:bCs/>
          <w:lang w:val="sr-Cyrl-RS"/>
        </w:rPr>
        <w:t>овима:</w:t>
      </w:r>
    </w:p>
    <w:p w14:paraId="683D0977" w14:textId="77777777" w:rsidR="00E75E00" w:rsidRPr="00E75E00" w:rsidRDefault="004B3E5F" w:rsidP="00E75E00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4B3E5F">
        <w:rPr>
          <w:rFonts w:ascii="Arial" w:eastAsia="Calibri" w:hAnsi="Arial" w:cs="Arial"/>
          <w:bCs/>
          <w:lang w:val="sr-Cyrl-RS"/>
        </w:rPr>
        <w:t xml:space="preserve"> </w:t>
      </w:r>
      <w:hyperlink r:id="rId8" w:history="1">
        <w:r w:rsidR="00E75E00" w:rsidRPr="00E75E00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https://kutak.suk.gov.rs/kutak-znanja/materijali-za-pripremu-ofk/digitalna-pismenost-excel</w:t>
        </w:r>
      </w:hyperlink>
    </w:p>
    <w:p w14:paraId="08A118DD" w14:textId="77777777" w:rsidR="00E75E00" w:rsidRPr="00E75E00" w:rsidRDefault="00E75E00" w:rsidP="00E75E00">
      <w:pPr>
        <w:jc w:val="both"/>
        <w:rPr>
          <w:rFonts w:ascii="Arial" w:eastAsia="Calibri" w:hAnsi="Arial" w:cs="Arial"/>
          <w:b/>
          <w:bCs/>
          <w:u w:val="single"/>
          <w:lang w:val="sr-Cyrl-RS"/>
        </w:rPr>
      </w:pPr>
      <w:r w:rsidRPr="00E75E00">
        <w:rPr>
          <w:rFonts w:ascii="Arial" w:eastAsia="Calibri" w:hAnsi="Arial" w:cs="Arial"/>
          <w:b/>
          <w:bCs/>
          <w:u w:val="single"/>
          <w:lang w:val="sr-Cyrl-RS"/>
        </w:rPr>
        <w:t>https://kutak.suk.gov.rs/kutak-znanja/digitalna-pismenost</w:t>
      </w:r>
    </w:p>
    <w:p w14:paraId="274388B7" w14:textId="77777777" w:rsidR="004B3E5F" w:rsidRPr="004B3E5F" w:rsidRDefault="004B3E5F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4B3E5F">
        <w:rPr>
          <w:rFonts w:ascii="Arial" w:eastAsia="Calibri" w:hAnsi="Arial" w:cs="Arial"/>
          <w:bCs/>
          <w:lang w:val="sr-Cyrl-RS"/>
        </w:rPr>
        <w:t>можете наћи</w:t>
      </w:r>
      <w:r w:rsidR="00E75E00">
        <w:rPr>
          <w:rFonts w:ascii="Arial" w:eastAsia="Calibri" w:hAnsi="Arial" w:cs="Arial"/>
          <w:bCs/>
          <w:lang w:val="sr-Cyrl-RS"/>
        </w:rPr>
        <w:t xml:space="preserve"> материјал за припрему за компетенцију ''Дигитална писменост''</w:t>
      </w:r>
      <w:r w:rsidRPr="004B3E5F">
        <w:rPr>
          <w:rFonts w:ascii="Arial" w:eastAsia="Calibri" w:hAnsi="Arial" w:cs="Arial"/>
          <w:bCs/>
          <w:lang w:val="sr-Cyrl-RS"/>
        </w:rPr>
        <w:t xml:space="preserve"> и припремити се за почетак изборног поступка. </w:t>
      </w:r>
    </w:p>
    <w:p w14:paraId="64E09152" w14:textId="77777777" w:rsidR="000510A3" w:rsidRPr="009E52BE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остварити на провери ОФК:</w:t>
      </w:r>
    </w:p>
    <w:p w14:paraId="1633E383" w14:textId="77777777" w:rsidR="000510A3" w:rsidRPr="009E52BE" w:rsidRDefault="000510A3" w:rsidP="009F6365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На сваком појединачном тесту можете остварити максимално 3 бода, а укупно на сва три теста за ОФК максимално 9 бодова.</w:t>
      </w:r>
    </w:p>
    <w:p w14:paraId="5FABE192" w14:textId="77777777" w:rsidR="00303814" w:rsidRPr="009E52BE" w:rsidRDefault="000510A3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Шта је провера посебних функционалних компетенција (ПФК):</w:t>
      </w:r>
    </w:p>
    <w:p w14:paraId="5FF974BB" w14:textId="77777777" w:rsidR="00E75E00" w:rsidRDefault="000510A3" w:rsidP="000510A3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На овом конкурсу ће се проверавати да ли имате конкретна знања и вештине за рад на месту за које конкуришете. То су посебне функционалне компетенције.</w:t>
      </w:r>
      <w:r w:rsidR="00E75E00">
        <w:rPr>
          <w:rFonts w:ascii="Arial" w:eastAsia="Calibri" w:hAnsi="Arial" w:cs="Arial"/>
          <w:lang w:val="sr-Cyrl-RS"/>
        </w:rPr>
        <w:t xml:space="preserve"> </w:t>
      </w:r>
      <w:r w:rsidRPr="009E52BE">
        <w:rPr>
          <w:rFonts w:ascii="Arial" w:eastAsia="Calibri" w:hAnsi="Arial" w:cs="Arial"/>
          <w:lang w:val="sr-Cyrl-RS"/>
        </w:rPr>
        <w:t xml:space="preserve">Провера ће се вршити Вашим излагањем/одговарањем на </w:t>
      </w:r>
      <w:r w:rsidR="00E75E00">
        <w:rPr>
          <w:rFonts w:ascii="Arial" w:eastAsia="Calibri" w:hAnsi="Arial" w:cs="Arial"/>
          <w:lang w:val="sr-Cyrl-RS"/>
        </w:rPr>
        <w:t xml:space="preserve">постављени задатак </w:t>
      </w:r>
      <w:r w:rsidRPr="009E52BE">
        <w:rPr>
          <w:rFonts w:ascii="Arial" w:eastAsia="Calibri" w:hAnsi="Arial" w:cs="Arial"/>
          <w:lang w:val="sr-Cyrl-RS"/>
        </w:rPr>
        <w:t>Комисије (усмена провера)</w:t>
      </w:r>
      <w:r w:rsidR="00E75E00">
        <w:rPr>
          <w:rFonts w:ascii="Arial" w:eastAsia="Calibri" w:hAnsi="Arial" w:cs="Arial"/>
          <w:lang w:val="sr-Cyrl-RS"/>
        </w:rPr>
        <w:t>.</w:t>
      </w:r>
    </w:p>
    <w:p w14:paraId="000009D9" w14:textId="77777777" w:rsidR="000510A3" w:rsidRPr="00E75E00" w:rsidRDefault="00E75E00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E75E00">
        <w:rPr>
          <w:rFonts w:ascii="Arial" w:eastAsia="Calibri" w:hAnsi="Arial" w:cs="Arial"/>
          <w:lang w:val="sr-Cyrl-RS"/>
        </w:rPr>
        <w:t>Које компетенције ће бити провераване наведено је у тексту огласа</w:t>
      </w:r>
      <w:r>
        <w:rPr>
          <w:rFonts w:ascii="Arial" w:eastAsia="Calibri" w:hAnsi="Arial" w:cs="Arial"/>
          <w:b/>
          <w:bCs/>
          <w:color w:val="000000"/>
          <w:lang w:val="sr-Cyrl-RS"/>
        </w:rPr>
        <w:t>.</w:t>
      </w:r>
      <w:r w:rsidRPr="00E75E00">
        <w:rPr>
          <w:rFonts w:ascii="Arial" w:eastAsia="Calibri" w:hAnsi="Arial" w:cs="Arial"/>
          <w:b/>
          <w:bCs/>
          <w:color w:val="000000"/>
          <w:lang w:val="sr-Cyrl-RS"/>
        </w:rPr>
        <w:t xml:space="preserve"> </w:t>
      </w:r>
    </w:p>
    <w:p w14:paraId="1C866A21" w14:textId="77777777" w:rsidR="00D45BF1" w:rsidRDefault="00D45BF1" w:rsidP="000510A3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AB07CB">
        <w:rPr>
          <w:rFonts w:ascii="Arial" w:eastAsia="Calibri" w:hAnsi="Arial" w:cs="Arial"/>
          <w:b/>
          <w:bCs/>
          <w:lang w:val="sr-Cyrl-RS"/>
        </w:rPr>
        <w:t>ПФК</w:t>
      </w:r>
      <w:r w:rsidR="00AB07CB">
        <w:rPr>
          <w:rFonts w:ascii="Arial" w:eastAsia="Calibri" w:hAnsi="Arial" w:cs="Arial"/>
          <w:b/>
          <w:bCs/>
          <w:lang w:val="sr-Cyrl-RS"/>
        </w:rPr>
        <w:t xml:space="preserve"> које ће се проверавати</w:t>
      </w:r>
      <w:r w:rsidRPr="009E52BE">
        <w:rPr>
          <w:rFonts w:ascii="Arial" w:eastAsia="Calibri" w:hAnsi="Arial" w:cs="Arial"/>
          <w:b/>
          <w:bCs/>
          <w:lang w:val="sr-Cyrl-RS"/>
        </w:rPr>
        <w:t>:</w:t>
      </w:r>
    </w:p>
    <w:p w14:paraId="6BA2327A" w14:textId="77777777" w:rsidR="00B701EB" w:rsidRPr="00B701EB" w:rsidRDefault="00B701EB" w:rsidP="00B701EB">
      <w:pPr>
        <w:spacing w:after="0" w:line="240" w:lineRule="auto"/>
        <w:ind w:right="150"/>
        <w:jc w:val="both"/>
        <w:rPr>
          <w:rFonts w:ascii="Arial" w:eastAsia="Times New Roman" w:hAnsi="Arial" w:cs="Arial"/>
          <w:b/>
          <w:kern w:val="0"/>
          <w:lang w:val="sr-Cyrl-RS"/>
          <w14:ligatures w14:val="none"/>
        </w:rPr>
      </w:pPr>
      <w:r w:rsidRPr="00B701EB">
        <w:rPr>
          <w:rFonts w:ascii="Arial" w:eastAsia="Times New Roman" w:hAnsi="Arial" w:cs="Arial"/>
          <w:b/>
          <w:kern w:val="0"/>
          <w:lang w:val="sr-Cyrl-RS"/>
          <w14:ligatures w14:val="none"/>
        </w:rPr>
        <w:t>Посебне функционалне компетенције у одређеној области рада:</w:t>
      </w:r>
    </w:p>
    <w:p w14:paraId="48776CAE" w14:textId="77777777" w:rsidR="00B701EB" w:rsidRPr="00B701EB" w:rsidRDefault="00B701EB" w:rsidP="00B701EB">
      <w:pPr>
        <w:spacing w:after="0" w:line="240" w:lineRule="auto"/>
        <w:ind w:right="150"/>
        <w:jc w:val="both"/>
        <w:rPr>
          <w:rFonts w:ascii="Arial" w:eastAsia="Times New Roman" w:hAnsi="Arial" w:cs="Arial"/>
          <w:kern w:val="0"/>
          <w:lang w:val="sr-Cyrl-RS"/>
          <w14:ligatures w14:val="none"/>
        </w:rPr>
      </w:pPr>
      <w:r w:rsidRPr="00B701EB">
        <w:rPr>
          <w:rFonts w:ascii="Arial" w:hAnsi="Arial" w:cs="Arial"/>
          <w:b/>
          <w:kern w:val="0"/>
          <w:lang w:val="sr-Cyrl-RS"/>
          <w14:ligatures w14:val="none"/>
        </w:rPr>
        <w:t>Н</w:t>
      </w:r>
      <w:r w:rsidRPr="00B701EB">
        <w:rPr>
          <w:rFonts w:ascii="Arial" w:hAnsi="Arial" w:cs="Arial"/>
          <w:b/>
          <w:kern w:val="0"/>
          <w:lang w:val="en-US"/>
          <w14:ligatures w14:val="none"/>
        </w:rPr>
        <w:t>ормативни послови</w:t>
      </w:r>
      <w:r w:rsidRPr="00B701EB">
        <w:rPr>
          <w:rFonts w:ascii="Arial" w:hAnsi="Arial" w:cs="Arial"/>
          <w:b/>
          <w:kern w:val="0"/>
          <w:lang w:val="sr-Cyrl-RS"/>
          <w14:ligatures w14:val="none"/>
        </w:rPr>
        <w:t xml:space="preserve"> послови </w:t>
      </w:r>
      <w:r w:rsidRPr="00B701EB">
        <w:rPr>
          <w:rFonts w:ascii="Arial" w:hAnsi="Arial" w:cs="Arial"/>
          <w:kern w:val="0"/>
          <w:lang w:val="sr-Cyrl-RS"/>
          <w14:ligatures w14:val="none"/>
        </w:rPr>
        <w:t>(</w:t>
      </w:r>
      <w:r w:rsidRPr="00B701EB">
        <w:rPr>
          <w:rFonts w:ascii="Arial" w:hAnsi="Arial" w:cs="Arial"/>
          <w:kern w:val="0"/>
          <w:lang w:val="en-US"/>
          <w14:ligatures w14:val="none"/>
        </w:rPr>
        <w:t>процес доношења нормативних аката из надлежности органа, служби и организација и партиципација јавности;</w:t>
      </w:r>
      <w:r w:rsidRPr="00B701EB">
        <w:rPr>
          <w:rFonts w:ascii="Arial" w:hAnsi="Arial" w:cs="Arial"/>
          <w:kern w:val="0"/>
          <w:lang w:val="sr-Cyrl-RS"/>
          <w14:ligatures w14:val="none"/>
        </w:rPr>
        <w:t xml:space="preserve"> </w:t>
      </w:r>
      <w:r w:rsidRPr="00B701EB">
        <w:rPr>
          <w:rFonts w:ascii="Arial" w:hAnsi="Arial" w:cs="Arial"/>
          <w:kern w:val="0"/>
          <w:lang w:val="en-US"/>
          <w14:ligatures w14:val="none"/>
        </w:rPr>
        <w:t>методолошка правила за израду нормативних аката из надлежности органа, служби и организација;</w:t>
      </w:r>
      <w:r w:rsidRPr="00B701EB">
        <w:rPr>
          <w:rFonts w:ascii="Arial" w:hAnsi="Arial" w:cs="Arial"/>
          <w:kern w:val="0"/>
          <w:lang w:val="sr-Cyrl-RS"/>
          <w14:ligatures w14:val="none"/>
        </w:rPr>
        <w:t xml:space="preserve"> </w:t>
      </w:r>
      <w:r w:rsidRPr="00B701EB">
        <w:rPr>
          <w:rFonts w:ascii="Arial" w:hAnsi="Arial" w:cs="Arial"/>
          <w:kern w:val="0"/>
          <w:lang w:val="en-US"/>
          <w14:ligatures w14:val="none"/>
        </w:rPr>
        <w:t>примену номотехничких и правно-техничких правила за израду правних аката</w:t>
      </w:r>
      <w:r w:rsidRPr="00B701EB">
        <w:rPr>
          <w:rFonts w:ascii="Arial" w:hAnsi="Arial" w:cs="Arial"/>
          <w:kern w:val="0"/>
          <w:lang w:val="sr-Cyrl-RS"/>
          <w14:ligatures w14:val="none"/>
        </w:rPr>
        <w:t xml:space="preserve">) </w:t>
      </w:r>
      <w:r w:rsidRPr="00B701EB">
        <w:rPr>
          <w:rFonts w:ascii="Arial" w:eastAsia="Calibri" w:hAnsi="Arial" w:cs="Arial"/>
          <w:lang w:val="sr-Cyrl-RS"/>
        </w:rPr>
        <w:t>провераваће се усмено, путем симулације.</w:t>
      </w:r>
      <w:r w:rsidRPr="00B701EB">
        <w:rPr>
          <w:rFonts w:ascii="Arial" w:eastAsia="Times New Roman" w:hAnsi="Arial" w:cs="Arial"/>
          <w:kern w:val="0"/>
          <w:lang w:val="sr-Cyrl-RS"/>
          <w14:ligatures w14:val="none"/>
        </w:rPr>
        <w:t xml:space="preserve"> </w:t>
      </w:r>
    </w:p>
    <w:p w14:paraId="28911A84" w14:textId="77777777" w:rsidR="00B701EB" w:rsidRPr="00B701EB" w:rsidRDefault="00B701EB" w:rsidP="00B701EB">
      <w:pPr>
        <w:spacing w:after="0" w:line="240" w:lineRule="auto"/>
        <w:ind w:right="150"/>
        <w:jc w:val="both"/>
        <w:rPr>
          <w:rFonts w:ascii="Arial" w:eastAsia="Calibri" w:hAnsi="Arial" w:cs="Arial"/>
          <w:lang w:val="sr-Cyrl-RS"/>
        </w:rPr>
      </w:pPr>
      <w:r w:rsidRPr="00B701EB">
        <w:rPr>
          <w:rFonts w:ascii="Arial" w:hAnsi="Arial" w:cs="Arial"/>
          <w:b/>
          <w:kern w:val="0"/>
          <w:lang w:val="sr-Cyrl-RS"/>
          <w14:ligatures w14:val="none"/>
        </w:rPr>
        <w:t xml:space="preserve">Стручно-оперативни послови </w:t>
      </w:r>
      <w:r w:rsidRPr="00B701EB">
        <w:rPr>
          <w:rFonts w:ascii="Arial" w:hAnsi="Arial" w:cs="Arial"/>
          <w:kern w:val="0"/>
          <w:lang w:val="sr-Cyrl-RS"/>
          <w14:ligatures w14:val="none"/>
        </w:rPr>
        <w:t>(</w:t>
      </w:r>
      <w:r w:rsidRPr="00B701EB">
        <w:rPr>
          <w:rFonts w:ascii="Arial" w:hAnsi="Arial" w:cs="Arial"/>
          <w:kern w:val="0"/>
          <w:lang w:val="en-US"/>
          <w14:ligatures w14:val="none"/>
        </w:rPr>
        <w:t>технике израде општих, појединачних и других правних и осталих аката;</w:t>
      </w:r>
      <w:r w:rsidRPr="00B701EB">
        <w:rPr>
          <w:rFonts w:ascii="Arial" w:hAnsi="Arial" w:cs="Arial"/>
          <w:kern w:val="0"/>
          <w:lang w:val="sr-Cyrl-RS"/>
          <w14:ligatures w14:val="none"/>
        </w:rPr>
        <w:t xml:space="preserve"> </w:t>
      </w:r>
      <w:r w:rsidRPr="00B701EB">
        <w:rPr>
          <w:rFonts w:ascii="Arial" w:hAnsi="Arial" w:cs="Arial"/>
          <w:kern w:val="0"/>
          <w:lang w:val="en-US"/>
          <w14:ligatures w14:val="none"/>
        </w:rPr>
        <w:t>облигационе односе;</w:t>
      </w:r>
      <w:r w:rsidRPr="00B701EB">
        <w:rPr>
          <w:rFonts w:ascii="Arial" w:hAnsi="Arial" w:cs="Arial"/>
          <w:kern w:val="0"/>
          <w:lang w:val="sr-Cyrl-RS"/>
          <w14:ligatures w14:val="none"/>
        </w:rPr>
        <w:t xml:space="preserve"> </w:t>
      </w:r>
      <w:r w:rsidRPr="00B701EB">
        <w:rPr>
          <w:rFonts w:ascii="Arial" w:hAnsi="Arial" w:cs="Arial"/>
          <w:kern w:val="0"/>
          <w:lang w:val="en-US"/>
          <w14:ligatures w14:val="none"/>
        </w:rPr>
        <w:t>методе и технике опсервације, прикупљања и евидентирања података;</w:t>
      </w:r>
      <w:r w:rsidRPr="00B701EB">
        <w:rPr>
          <w:rFonts w:ascii="Arial" w:hAnsi="Arial" w:cs="Arial"/>
          <w:kern w:val="0"/>
          <w:lang w:val="sr-Cyrl-RS"/>
          <w14:ligatures w14:val="none"/>
        </w:rPr>
        <w:t xml:space="preserve"> </w:t>
      </w:r>
      <w:r w:rsidRPr="00B701EB">
        <w:rPr>
          <w:rFonts w:ascii="Arial" w:hAnsi="Arial" w:cs="Arial"/>
          <w:kern w:val="0"/>
          <w:lang w:val="en-US"/>
          <w14:ligatures w14:val="none"/>
        </w:rPr>
        <w:t>технике обраде и израде прегледа података</w:t>
      </w:r>
      <w:r w:rsidRPr="00B701EB">
        <w:rPr>
          <w:rFonts w:ascii="Arial" w:hAnsi="Arial" w:cs="Arial"/>
          <w:kern w:val="0"/>
          <w:lang w:val="sr-Cyrl-RS"/>
          <w14:ligatures w14:val="none"/>
        </w:rPr>
        <w:t xml:space="preserve">) </w:t>
      </w:r>
      <w:r w:rsidRPr="00B701EB">
        <w:rPr>
          <w:rFonts w:ascii="Arial" w:eastAsia="Calibri" w:hAnsi="Arial" w:cs="Arial"/>
          <w:lang w:val="sr-Cyrl-RS"/>
        </w:rPr>
        <w:t xml:space="preserve">провераваће се усмено, путем симулације.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B701EB" w:rsidRPr="00B701EB" w14:paraId="7AF76984" w14:textId="77777777" w:rsidTr="003F6754">
        <w:trPr>
          <w:tblCellSpacing w:w="0" w:type="dxa"/>
        </w:trPr>
        <w:tc>
          <w:tcPr>
            <w:tcW w:w="50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B3027B" w14:textId="77777777" w:rsidR="00B701EB" w:rsidRDefault="00B701EB" w:rsidP="00B701EB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lang w:val="sr-Cyrl-RS"/>
                <w14:ligatures w14:val="none"/>
              </w:rPr>
            </w:pPr>
            <w:r w:rsidRPr="00B701EB">
              <w:rPr>
                <w:rFonts w:ascii="Arial" w:eastAsia="Times New Roman" w:hAnsi="Arial" w:cs="Arial"/>
                <w:b/>
                <w:kern w:val="0"/>
                <w:lang w:val="sr-Cyrl-RS"/>
                <w14:ligatures w14:val="none"/>
              </w:rPr>
              <w:lastRenderedPageBreak/>
              <w:t>Посебне функционална компетенција за одређено радно место</w:t>
            </w:r>
            <w:r>
              <w:rPr>
                <w:rFonts w:ascii="Arial" w:eastAsia="Times New Roman" w:hAnsi="Arial" w:cs="Arial"/>
                <w:b/>
                <w:kern w:val="0"/>
                <w:lang w:val="sr-Cyrl-RS"/>
                <w14:ligatures w14:val="none"/>
              </w:rPr>
              <w:t>:</w:t>
            </w:r>
          </w:p>
          <w:p w14:paraId="2B73224B" w14:textId="77777777" w:rsidR="00B701EB" w:rsidRPr="00B701EB" w:rsidRDefault="00B701EB" w:rsidP="00B701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B701EB">
              <w:rPr>
                <w:rFonts w:ascii="Arial" w:eastAsia="Times New Roman" w:hAnsi="Arial" w:cs="Arial"/>
                <w:kern w:val="0"/>
                <w:lang w:val="sr-Cyrl-RS"/>
                <w14:ligatures w14:val="none"/>
              </w:rPr>
              <w:t>Прописи из делокруга радног места</w:t>
            </w:r>
            <w:r w:rsidRPr="00B701EB">
              <w:rPr>
                <w:rFonts w:ascii="Arial" w:eastAsia="Calibri" w:hAnsi="Arial" w:cs="Arial"/>
                <w:lang w:val="sr-Cyrl-RS"/>
              </w:rPr>
              <w:t xml:space="preserve"> (Закон о локалној самоуправи, Закон о општем управном поступку, Одлука о Градском већу, Пословник Скупштине града Крагујевца) провераваће се усмено, путем симулације. </w:t>
            </w:r>
          </w:p>
        </w:tc>
      </w:tr>
    </w:tbl>
    <w:p w14:paraId="0097D7BB" w14:textId="77777777" w:rsidR="00D45BF1" w:rsidRDefault="005A32E0" w:rsidP="006A773C">
      <w:pPr>
        <w:spacing w:after="0" w:line="276" w:lineRule="auto"/>
        <w:ind w:hanging="360"/>
        <w:jc w:val="both"/>
        <w:rPr>
          <w:rFonts w:ascii="Arial" w:eastAsia="Calibri" w:hAnsi="Arial" w:cs="Arial"/>
          <w:b/>
          <w:bCs/>
          <w:lang w:val="sr-Cyrl-RS"/>
        </w:rPr>
      </w:pPr>
      <w:r>
        <w:rPr>
          <w:rFonts w:ascii="Arial" w:eastAsia="Calibri" w:hAnsi="Arial" w:cs="Arial"/>
        </w:rPr>
        <w:t xml:space="preserve"> </w:t>
      </w:r>
    </w:p>
    <w:p w14:paraId="5C3BCE44" w14:textId="77777777" w:rsidR="00D604AB" w:rsidRPr="00AB07CB" w:rsidRDefault="00D604AB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CB38D6">
        <w:rPr>
          <w:rFonts w:ascii="Arial" w:eastAsia="Calibri" w:hAnsi="Arial" w:cs="Arial"/>
          <w:lang w:val="sr-Cyrl-RS"/>
        </w:rPr>
        <w:t>Током саме провере биће вам дозвољено да користите текстове ових закона и прописа, с обзиром на то да нас интересује да ли знате да их примењујете, а не да ли сте их научили напамет.</w:t>
      </w:r>
      <w:r>
        <w:rPr>
          <w:rFonts w:ascii="Arial" w:eastAsia="Calibri" w:hAnsi="Arial" w:cs="Arial"/>
          <w:lang w:val="sr-Cyrl-RS"/>
        </w:rPr>
        <w:t xml:space="preserve"> </w:t>
      </w:r>
    </w:p>
    <w:p w14:paraId="7D64DC6B" w14:textId="77777777" w:rsidR="00DC74B7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DC74B7">
        <w:rPr>
          <w:rFonts w:ascii="Arial" w:eastAsia="Calibri" w:hAnsi="Arial" w:cs="Arial"/>
          <w:lang w:val="sr-Cyrl-RS"/>
        </w:rPr>
        <w:t>На сајту Службе за управљање кадровима</w:t>
      </w:r>
    </w:p>
    <w:p w14:paraId="2168F8BF" w14:textId="77777777" w:rsidR="00D45BF1" w:rsidRPr="00DC74B7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DC74B7">
        <w:rPr>
          <w:rFonts w:ascii="Arial" w:eastAsia="Calibri" w:hAnsi="Arial" w:cs="Arial"/>
          <w:lang w:val="sr-Cyrl-RS"/>
        </w:rPr>
        <w:t xml:space="preserve"> </w:t>
      </w:r>
      <w:hyperlink r:id="rId9" w:history="1">
        <w:r w:rsidRPr="00DC74B7">
          <w:rPr>
            <w:rFonts w:ascii="Arial" w:eastAsia="Calibri" w:hAnsi="Arial" w:cs="Arial"/>
            <w:i/>
            <w:iCs/>
            <w:u w:val="single"/>
            <w:lang w:val="sr-Cyrl-RS"/>
          </w:rPr>
          <w:t>https://www.suk.gov.rs/extfile/sr/1643/Provera%20pfk.pdf</w:t>
        </w:r>
      </w:hyperlink>
    </w:p>
    <w:p w14:paraId="531B853D" w14:textId="77777777" w:rsidR="00D45BF1" w:rsidRPr="00DC74B7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DC74B7">
        <w:rPr>
          <w:rFonts w:ascii="Arial" w:eastAsia="Calibri" w:hAnsi="Arial" w:cs="Arial"/>
          <w:lang w:val="sr-Cyrl-RS"/>
        </w:rPr>
        <w:t>пронаћи ћете примере задатака за проверу ПФК у државним органима. Сличну поставку задатака за проверу компетенција можете очекивати и у овом изборном поступку.</w:t>
      </w:r>
    </w:p>
    <w:p w14:paraId="61D3446F" w14:textId="77777777" w:rsidR="00D45BF1" w:rsidRPr="009E52BE" w:rsidRDefault="00D45BF1" w:rsidP="00D45BF1">
      <w:pPr>
        <w:jc w:val="both"/>
        <w:rPr>
          <w:rFonts w:ascii="Arial" w:eastAsia="Calibri" w:hAnsi="Arial" w:cs="Arial"/>
          <w:b/>
          <w:bCs/>
          <w:color w:val="FF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остварити на провери ПФК.</w:t>
      </w:r>
    </w:p>
    <w:p w14:paraId="00F536E9" w14:textId="77777777" w:rsidR="00D45BF1" w:rsidRDefault="00D45BF1" w:rsidP="000510A3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Максимални број бодова који можете остварити у овој фази изборног поступка износи 18.</w:t>
      </w:r>
    </w:p>
    <w:p w14:paraId="5A48414A" w14:textId="77777777" w:rsidR="00D16D9E" w:rsidRPr="00D16D9E" w:rsidRDefault="00D16D9E" w:rsidP="00D16D9E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D16D9E">
        <w:rPr>
          <w:rFonts w:ascii="Arial" w:eastAsia="Calibri" w:hAnsi="Arial" w:cs="Arial"/>
          <w:b/>
          <w:bCs/>
          <w:color w:val="000000"/>
          <w:lang w:val="sr-Cyrl-RS"/>
        </w:rPr>
        <w:t>Шта се проверава на завршном разговору:</w:t>
      </w:r>
    </w:p>
    <w:p w14:paraId="20FD9A03" w14:textId="77777777" w:rsidR="00D16D9E" w:rsidRPr="00D16D9E" w:rsidRDefault="00D16D9E" w:rsidP="00D16D9E">
      <w:pPr>
        <w:jc w:val="both"/>
        <w:rPr>
          <w:rFonts w:ascii="Arial" w:eastAsia="Calibri" w:hAnsi="Arial" w:cs="Arial"/>
          <w:lang w:val="sr-Cyrl-RS"/>
        </w:rPr>
      </w:pPr>
      <w:r w:rsidRPr="00D16D9E">
        <w:rPr>
          <w:rFonts w:ascii="Arial" w:eastAsia="Calibri" w:hAnsi="Arial" w:cs="Arial"/>
          <w:lang w:val="sr-Cyrl-RS"/>
        </w:rPr>
        <w:t>Када проверимо Ваше ПФК,  позваћемо вас на завршни разговор са Комисијом.</w:t>
      </w:r>
    </w:p>
    <w:p w14:paraId="3C0A3A22" w14:textId="77777777" w:rsidR="00D16D9E" w:rsidRPr="00AF2E57" w:rsidRDefault="00D16D9E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D16D9E">
        <w:rPr>
          <w:rFonts w:ascii="Arial" w:eastAsia="Calibri" w:hAnsi="Arial" w:cs="Arial"/>
          <w:lang w:val="sr-Cyrl-RS"/>
        </w:rPr>
        <w:t>На завршном разговору ћемо проверавати ваше понашајне компетенције и</w:t>
      </w:r>
      <w:r w:rsidRPr="009E52BE">
        <w:rPr>
          <w:rFonts w:ascii="Arial" w:eastAsia="Calibri" w:hAnsi="Arial" w:cs="Arial"/>
          <w:lang w:val="sr-Cyrl-RS"/>
        </w:rPr>
        <w:t xml:space="preserve"> мотивацију за рад на послу за који сте се пријавили.</w:t>
      </w:r>
    </w:p>
    <w:p w14:paraId="6F650A68" w14:textId="77777777" w:rsidR="00D45BF1" w:rsidRPr="009E52BE" w:rsidRDefault="00D45BF1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Шта су понашајне компетенције:</w:t>
      </w:r>
    </w:p>
    <w:p w14:paraId="124D32BE" w14:textId="77777777" w:rsidR="00DC74B7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У савременом пословном окружењу није битно само које послове радите већ и како их обављате. Одговор на то питање дају понашајне компетенције.</w:t>
      </w:r>
    </w:p>
    <w:p w14:paraId="36A05959" w14:textId="77777777" w:rsidR="00D45BF1" w:rsidRPr="009E52BE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Оне представљају скуп ваших карактеристика – способности, особина, ставова, вештина, које утичу на то како ћете се понашати у радној ситуацији и колико ћете успешно обављате послове.</w:t>
      </w:r>
    </w:p>
    <w:p w14:paraId="40907942" w14:textId="77777777" w:rsidR="00D45BF1" w:rsidRPr="009E52BE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На овом конкурсу процењиваћемо на који начин користите информације и како управљате информацијама док радите, како управљање 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односе, да ли сте савесни, посвећени свом послу и имате интегритет. Све ово су понашајне компетенције.</w:t>
      </w:r>
    </w:p>
    <w:p w14:paraId="0188AF39" w14:textId="77777777" w:rsidR="00D45BF1" w:rsidRPr="009E52BE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Како се проверавају понашајне компетенције:</w:t>
      </w:r>
    </w:p>
    <w:p w14:paraId="73B6D3CD" w14:textId="77777777" w:rsidR="00303814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Понашајне компетенције провераваће лице које</w:t>
      </w:r>
      <w:r w:rsidR="00894364">
        <w:rPr>
          <w:rFonts w:ascii="Arial" w:eastAsia="Calibri" w:hAnsi="Arial" w:cs="Arial"/>
          <w:lang w:val="sr-Cyrl-RS"/>
        </w:rPr>
        <w:t xml:space="preserve"> је</w:t>
      </w:r>
      <w:r w:rsidRPr="009E52BE">
        <w:rPr>
          <w:rFonts w:ascii="Arial" w:eastAsia="Calibri" w:hAnsi="Arial" w:cs="Arial"/>
          <w:lang w:val="sr-Cyrl-RS"/>
        </w:rPr>
        <w:t xml:space="preserve"> обучено да их проверава.</w:t>
      </w:r>
    </w:p>
    <w:p w14:paraId="47E86538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 xml:space="preserve">Приликом интервјуа биће вам постављана питања у вези са вашим претходним професионалним искуством. Од </w:t>
      </w:r>
      <w:r w:rsidR="00A827B8">
        <w:rPr>
          <w:rFonts w:ascii="Arial" w:eastAsia="Calibri" w:hAnsi="Arial" w:cs="Arial"/>
          <w:lang w:val="sr-Cyrl-RS"/>
        </w:rPr>
        <w:t>вас ће се тражити да јасно опише</w:t>
      </w:r>
      <w:r w:rsidRPr="009E52BE">
        <w:rPr>
          <w:rFonts w:ascii="Arial" w:eastAsia="Calibri" w:hAnsi="Arial" w:cs="Arial"/>
          <w:lang w:val="sr-Cyrl-RS"/>
        </w:rPr>
        <w:t>те како сте се понашали у конкретним радним ситуацијама на радним местима на којима сте радили.</w:t>
      </w:r>
    </w:p>
    <w:p w14:paraId="39800390" w14:textId="77777777" w:rsidR="00494921" w:rsidRPr="00494921" w:rsidRDefault="00D45BF1" w:rsidP="00D45BF1">
      <w:pPr>
        <w:jc w:val="both"/>
        <w:rPr>
          <w:rFonts w:ascii="Arial" w:eastAsia="Calibri" w:hAnsi="Arial" w:cs="Arial"/>
          <w:lang w:val="en-US"/>
        </w:rPr>
      </w:pPr>
      <w:r w:rsidRPr="009E52BE">
        <w:rPr>
          <w:rFonts w:ascii="Arial" w:eastAsia="Calibri" w:hAnsi="Arial" w:cs="Arial"/>
          <w:lang w:val="sr-Cyrl-RS"/>
        </w:rPr>
        <w:t>Лице које води интервју ће вам постављати различита питања, а у одговорима ће очекивати да опишете ситуацију о којој сте питани, Ваше поступке, шта сте урадили, о чему сте тада размишљали, како сте се осећали, каква је била реакција Ваших сарадника или претпостављених, какве су биле последице по Вас и организацију и др</w:t>
      </w:r>
      <w:r w:rsidR="00F77FA2">
        <w:rPr>
          <w:rFonts w:ascii="Arial" w:eastAsia="Calibri" w:hAnsi="Arial" w:cs="Arial"/>
          <w:lang w:val="sr-Cyrl-RS"/>
        </w:rPr>
        <w:t>.</w:t>
      </w:r>
    </w:p>
    <w:p w14:paraId="7F158C91" w14:textId="77777777" w:rsidR="00D45BF1" w:rsidRPr="009E52BE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Како да се припремите</w:t>
      </w:r>
      <w:r w:rsidR="00D16D9E">
        <w:rPr>
          <w:rFonts w:ascii="Arial" w:eastAsia="Calibri" w:hAnsi="Arial" w:cs="Arial"/>
          <w:b/>
          <w:bCs/>
          <w:color w:val="000000"/>
          <w:lang w:val="sr-Cyrl-RS"/>
        </w:rPr>
        <w:t xml:space="preserve"> за процену понашајних компетенција</w:t>
      </w: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:</w:t>
      </w:r>
    </w:p>
    <w:p w14:paraId="78BE8E09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Припрема за проверу понашајних компетенција не подразумева учење одређених прописа или неких других садржаја.</w:t>
      </w:r>
    </w:p>
    <w:p w14:paraId="415BD6BF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lastRenderedPageBreak/>
        <w:t>Потребно је да се пре доласка на проверу присетите ситуација из свог радног искуства када сте били у прилици да примените неке од тих компетенција (односно понашања) како бисте успешно обавили неки задатак, завршили посао или постигли циљ.</w:t>
      </w:r>
    </w:p>
    <w:p w14:paraId="7B4A3161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Размислите шта сте тада тачно радили, како сте поступили, како сте се осећали, какав је био исход таквог поступка у односу на вас и у односу на сараднике и организацију.</w:t>
      </w:r>
    </w:p>
    <w:p w14:paraId="685547D4" w14:textId="77777777" w:rsidR="00D16D9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Потребно је да на интервју дођете одморни, концентрисани и припремљени да током сат времена разговора прикажете себе, односно своје компетенције, најбоље што можете.</w:t>
      </w:r>
    </w:p>
    <w:p w14:paraId="2AB177F1" w14:textId="77777777" w:rsidR="00D604AB" w:rsidRDefault="00D604AB" w:rsidP="00D604AB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 xml:space="preserve">Колики је максимум бодова који можете добити на </w:t>
      </w:r>
      <w:r>
        <w:rPr>
          <w:rFonts w:ascii="Arial" w:eastAsia="Calibri" w:hAnsi="Arial" w:cs="Arial"/>
          <w:b/>
          <w:bCs/>
          <w:color w:val="000000"/>
          <w:lang w:val="sr-Cyrl-RS"/>
        </w:rPr>
        <w:t>понашајним компетенцијама:</w:t>
      </w:r>
    </w:p>
    <w:p w14:paraId="75532FEA" w14:textId="77777777" w:rsidR="00D604AB" w:rsidRPr="009E52BE" w:rsidRDefault="00F90E8A" w:rsidP="00D604AB">
      <w:pPr>
        <w:jc w:val="both"/>
        <w:rPr>
          <w:rFonts w:ascii="Arial" w:eastAsia="Calibri" w:hAnsi="Arial" w:cs="Arial"/>
          <w:lang w:val="sr-Cyrl-RS"/>
        </w:rPr>
      </w:pPr>
      <w:r>
        <w:rPr>
          <w:rFonts w:ascii="Arial" w:eastAsia="Calibri" w:hAnsi="Arial" w:cs="Arial"/>
          <w:color w:val="000000"/>
          <w:lang w:val="sr-Cyrl-RS"/>
        </w:rPr>
        <w:t xml:space="preserve">Максимум бодова на </w:t>
      </w:r>
      <w:r w:rsidRPr="00F90E8A">
        <w:rPr>
          <w:rFonts w:ascii="Arial" w:eastAsia="Calibri" w:hAnsi="Arial" w:cs="Arial"/>
          <w:bCs/>
          <w:color w:val="000000"/>
          <w:lang w:val="sr-Cyrl-RS"/>
        </w:rPr>
        <w:t>понашајним компетенцијама</w:t>
      </w:r>
      <w:r w:rsidR="00D604AB" w:rsidRPr="009E52BE">
        <w:rPr>
          <w:rFonts w:ascii="Arial" w:eastAsia="Calibri" w:hAnsi="Arial" w:cs="Arial"/>
          <w:color w:val="000000"/>
          <w:lang w:val="sr-Cyrl-RS"/>
        </w:rPr>
        <w:t xml:space="preserve"> који можете добити је </w:t>
      </w:r>
      <w:r w:rsidR="00D604AB">
        <w:rPr>
          <w:rFonts w:ascii="Arial" w:eastAsia="Calibri" w:hAnsi="Arial" w:cs="Arial"/>
          <w:color w:val="000000"/>
          <w:lang w:val="sr-Cyrl-RS"/>
        </w:rPr>
        <w:t>15</w:t>
      </w:r>
      <w:r w:rsidR="00D604AB" w:rsidRPr="009E52BE">
        <w:rPr>
          <w:rFonts w:ascii="Arial" w:eastAsia="Calibri" w:hAnsi="Arial" w:cs="Arial"/>
          <w:color w:val="000000"/>
          <w:lang w:val="sr-Cyrl-RS"/>
        </w:rPr>
        <w:t>.</w:t>
      </w:r>
    </w:p>
    <w:p w14:paraId="13621C45" w14:textId="77777777" w:rsidR="00D604AB" w:rsidRPr="009E52BE" w:rsidRDefault="00D604AB" w:rsidP="00D604AB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Шта се проверава на завршном разговору:</w:t>
      </w:r>
    </w:p>
    <w:p w14:paraId="35E34B13" w14:textId="77777777" w:rsidR="00D604AB" w:rsidRPr="009E52BE" w:rsidRDefault="00D604AB" w:rsidP="00D604AB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 xml:space="preserve">Када проверимо Ваше </w:t>
      </w:r>
      <w:r>
        <w:rPr>
          <w:rFonts w:ascii="Arial" w:eastAsia="Calibri" w:hAnsi="Arial" w:cs="Arial"/>
          <w:lang w:val="sr-Cyrl-RS"/>
        </w:rPr>
        <w:t>Понашајне компетенције,</w:t>
      </w:r>
      <w:r w:rsidRPr="009E52BE">
        <w:rPr>
          <w:rFonts w:ascii="Arial" w:eastAsia="Calibri" w:hAnsi="Arial" w:cs="Arial"/>
          <w:lang w:val="sr-Cyrl-RS"/>
        </w:rPr>
        <w:t xml:space="preserve">  позваћемо </w:t>
      </w:r>
      <w:r>
        <w:rPr>
          <w:rFonts w:ascii="Arial" w:eastAsia="Calibri" w:hAnsi="Arial" w:cs="Arial"/>
          <w:lang w:val="sr-Cyrl-RS"/>
        </w:rPr>
        <w:t>В</w:t>
      </w:r>
      <w:r w:rsidRPr="009E52BE">
        <w:rPr>
          <w:rFonts w:ascii="Arial" w:eastAsia="Calibri" w:hAnsi="Arial" w:cs="Arial"/>
          <w:lang w:val="sr-Cyrl-RS"/>
        </w:rPr>
        <w:t>ас на завршни разговор са Комисијом.</w:t>
      </w:r>
    </w:p>
    <w:p w14:paraId="6BC3E0BB" w14:textId="77777777" w:rsidR="00D604AB" w:rsidRPr="006156AA" w:rsidRDefault="00D604AB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 xml:space="preserve">На завршном разговору ћемо проверавати </w:t>
      </w:r>
      <w:r>
        <w:rPr>
          <w:rFonts w:ascii="Arial" w:eastAsia="Calibri" w:hAnsi="Arial" w:cs="Arial"/>
          <w:lang w:val="sr-Cyrl-RS"/>
        </w:rPr>
        <w:t>Вашу</w:t>
      </w:r>
      <w:r w:rsidRPr="009E52BE">
        <w:rPr>
          <w:rFonts w:ascii="Arial" w:eastAsia="Calibri" w:hAnsi="Arial" w:cs="Arial"/>
          <w:lang w:val="sr-Cyrl-RS"/>
        </w:rPr>
        <w:t xml:space="preserve"> мотивацију за рад на послу за који сте се пријавили</w:t>
      </w:r>
      <w:r w:rsidR="006156AA">
        <w:rPr>
          <w:rFonts w:ascii="Arial" w:eastAsia="Calibri" w:hAnsi="Arial" w:cs="Arial"/>
          <w:lang w:val="sr-Cyrl-RS"/>
        </w:rPr>
        <w:t xml:space="preserve"> и</w:t>
      </w:r>
      <w:r w:rsidRPr="00E754D6">
        <w:rPr>
          <w:rFonts w:ascii="Arial" w:eastAsia="Calibri" w:hAnsi="Arial" w:cs="Arial"/>
          <w:lang w:val="sr-Cyrl-RS"/>
        </w:rPr>
        <w:t xml:space="preserve"> прихватање вредности јединице локалне самоуправе</w:t>
      </w:r>
      <w:r w:rsidRPr="009E52BE">
        <w:rPr>
          <w:rFonts w:ascii="Arial" w:eastAsia="Calibri" w:hAnsi="Arial" w:cs="Arial"/>
          <w:lang w:val="sr-Cyrl-RS"/>
        </w:rPr>
        <w:t>.</w:t>
      </w:r>
    </w:p>
    <w:p w14:paraId="5491550D" w14:textId="77777777" w:rsidR="00D45BF1" w:rsidRPr="009E52BE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9E52BE">
        <w:rPr>
          <w:rFonts w:ascii="Arial" w:eastAsia="Calibri" w:hAnsi="Arial" w:cs="Arial"/>
          <w:b/>
          <w:bCs/>
          <w:lang w:val="sr-Cyrl-RS"/>
        </w:rPr>
        <w:t>Како да се припремите за процену мотивације:</w:t>
      </w:r>
    </w:p>
    <w:p w14:paraId="6678BBF2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Мотивацију дефинишемо као нашу унутрашњу снагу да своје понашање усмеримо ка циљу којем тежимо. Тај „покретач у нама” је веома битан за успешно обављање неког посла, те ће на завршном разговору Комисија процењивати колико је изражена ваша мотивација за рад на радном месту за које сте се пријавили.</w:t>
      </w:r>
    </w:p>
    <w:p w14:paraId="40CF2627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Такође, цениће и ваш однос према организацији. Пристајање уз вредности односи се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65F78DF1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За ову врсту разговора са Комисијом припремите се тако што ћете прикупити што више информација о органу и радном месту за које сте поднели пријаву (путем интернет странице, преко познаника, пријатеља…).</w:t>
      </w:r>
    </w:p>
    <w:p w14:paraId="650D4658" w14:textId="77777777" w:rsidR="00F96AEC" w:rsidRPr="00AF2E57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Добро промислите о кључним детаљима из Ваше биографије, као и о разлозима због којих сте изабрали радно место за које сте се пријавили и припремите се да их адекватно представите.</w:t>
      </w:r>
    </w:p>
    <w:p w14:paraId="4950781B" w14:textId="77777777" w:rsidR="00D45BF1" w:rsidRPr="009E52BE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добити на завршном разговору</w:t>
      </w:r>
      <w:r w:rsidR="00F90E8A">
        <w:rPr>
          <w:rFonts w:ascii="Arial" w:eastAsia="Calibri" w:hAnsi="Arial" w:cs="Arial"/>
          <w:b/>
          <w:bCs/>
          <w:color w:val="000000"/>
          <w:lang w:val="sr-Cyrl-RS"/>
        </w:rPr>
        <w:t xml:space="preserve"> за процену мотивације</w:t>
      </w: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>:</w:t>
      </w:r>
    </w:p>
    <w:p w14:paraId="2F1C915B" w14:textId="77777777" w:rsidR="00D45BF1" w:rsidRPr="009E52BE" w:rsidRDefault="00D45BF1" w:rsidP="00D45BF1">
      <w:pPr>
        <w:jc w:val="both"/>
        <w:rPr>
          <w:rFonts w:ascii="Arial" w:eastAsia="Calibri" w:hAnsi="Arial" w:cs="Arial"/>
          <w:color w:val="000000"/>
          <w:lang w:val="sr-Cyrl-RS"/>
        </w:rPr>
      </w:pPr>
      <w:r w:rsidRPr="002823AD">
        <w:rPr>
          <w:rFonts w:ascii="Arial" w:eastAsia="Calibri" w:hAnsi="Arial" w:cs="Arial"/>
          <w:color w:val="000000"/>
          <w:lang w:val="sr-Cyrl-RS"/>
        </w:rPr>
        <w:t>Максимум бодова на завршном разговору</w:t>
      </w:r>
      <w:r w:rsidR="00F90E8A" w:rsidRPr="002823AD">
        <w:rPr>
          <w:rFonts w:ascii="Arial" w:eastAsia="Calibri" w:hAnsi="Arial" w:cs="Arial"/>
          <w:color w:val="000000"/>
          <w:lang w:val="sr-Cyrl-RS"/>
        </w:rPr>
        <w:t xml:space="preserve"> на којем се процењује мотивација кандидата</w:t>
      </w:r>
      <w:r w:rsidRPr="002823AD">
        <w:rPr>
          <w:rFonts w:ascii="Arial" w:eastAsia="Calibri" w:hAnsi="Arial" w:cs="Arial"/>
          <w:color w:val="000000"/>
          <w:lang w:val="sr-Cyrl-RS"/>
        </w:rPr>
        <w:t xml:space="preserve"> </w:t>
      </w:r>
      <w:r w:rsidR="00F90E8A" w:rsidRPr="002823AD">
        <w:rPr>
          <w:rFonts w:ascii="Arial" w:eastAsia="Calibri" w:hAnsi="Arial" w:cs="Arial"/>
          <w:color w:val="000000"/>
          <w:lang w:val="sr-Cyrl-RS"/>
        </w:rPr>
        <w:t>је 3</w:t>
      </w:r>
      <w:r w:rsidRPr="002823AD">
        <w:rPr>
          <w:rFonts w:ascii="Arial" w:eastAsia="Calibri" w:hAnsi="Arial" w:cs="Arial"/>
          <w:color w:val="000000"/>
          <w:lang w:val="sr-Cyrl-RS"/>
        </w:rPr>
        <w:t>.</w:t>
      </w:r>
    </w:p>
    <w:p w14:paraId="760118F6" w14:textId="77777777" w:rsidR="00D45BF1" w:rsidRPr="009E52BE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9E52BE">
        <w:rPr>
          <w:rFonts w:ascii="Arial" w:eastAsia="Calibri" w:hAnsi="Arial" w:cs="Arial"/>
          <w:b/>
          <w:bCs/>
          <w:lang w:val="sr-Cyrl-RS"/>
        </w:rPr>
        <w:t>Како ћете бити обавештавани у вези са конкурсним поступком</w:t>
      </w:r>
      <w:r w:rsidR="00303814" w:rsidRPr="009E52BE">
        <w:rPr>
          <w:rFonts w:ascii="Arial" w:eastAsia="Calibri" w:hAnsi="Arial" w:cs="Arial"/>
          <w:b/>
          <w:bCs/>
          <w:lang w:val="sr-Cyrl-RS"/>
        </w:rPr>
        <w:t>:</w:t>
      </w:r>
    </w:p>
    <w:p w14:paraId="23278B75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Сва потребна обавештења и позиве за учешће у изборном поступку добијаћете на контакте ко</w:t>
      </w:r>
      <w:r w:rsidR="00AA3207">
        <w:rPr>
          <w:rFonts w:ascii="Arial" w:eastAsia="Calibri" w:hAnsi="Arial" w:cs="Arial"/>
          <w:lang w:val="sr-Cyrl-RS"/>
        </w:rPr>
        <w:t xml:space="preserve">је сте навели у обрасцу пријаве одн. </w:t>
      </w:r>
      <w:r w:rsidR="00074C3D">
        <w:rPr>
          <w:rFonts w:ascii="Arial" w:eastAsia="Calibri" w:hAnsi="Arial" w:cs="Arial"/>
          <w:lang w:val="sr-Cyrl-RS"/>
        </w:rPr>
        <w:t xml:space="preserve">на </w:t>
      </w:r>
      <w:r w:rsidR="00AA3207">
        <w:rPr>
          <w:rFonts w:ascii="Arial" w:eastAsia="Calibri" w:hAnsi="Arial" w:cs="Arial"/>
          <w:lang w:val="sr-Cyrl-RS"/>
        </w:rPr>
        <w:t>мејл адресу</w:t>
      </w:r>
      <w:r w:rsidR="00DC74B7">
        <w:rPr>
          <w:rFonts w:ascii="Arial" w:eastAsia="Calibri" w:hAnsi="Arial" w:cs="Arial"/>
          <w:lang w:val="sr-Cyrl-RS"/>
        </w:rPr>
        <w:t xml:space="preserve"> и</w:t>
      </w:r>
      <w:r w:rsidR="00074C3D">
        <w:rPr>
          <w:rFonts w:ascii="Arial" w:eastAsia="Calibri" w:hAnsi="Arial" w:cs="Arial"/>
          <w:lang w:val="sr-Cyrl-RS"/>
        </w:rPr>
        <w:t>ли</w:t>
      </w:r>
      <w:r w:rsidR="00DC74B7">
        <w:rPr>
          <w:rFonts w:ascii="Arial" w:eastAsia="Calibri" w:hAnsi="Arial" w:cs="Arial"/>
          <w:lang w:val="sr-Cyrl-RS"/>
        </w:rPr>
        <w:t xml:space="preserve"> број телефона за контакт.</w:t>
      </w:r>
    </w:p>
    <w:p w14:paraId="3F1DC52C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Проверавајте редовно своју електронску пошту, као и сајт органа који је огласио конкурс како бисте имали увид у ток поступка.</w:t>
      </w:r>
    </w:p>
    <w:p w14:paraId="7421EF44" w14:textId="77777777" w:rsidR="00D45BF1" w:rsidRPr="009E52BE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9E52BE">
        <w:rPr>
          <w:rFonts w:ascii="Arial" w:eastAsia="Calibri" w:hAnsi="Arial" w:cs="Arial"/>
          <w:b/>
          <w:bCs/>
          <w:lang w:val="sr-Cyrl-RS"/>
        </w:rPr>
        <w:t>Шта да радите ако желите да уложите жалбу:</w:t>
      </w:r>
    </w:p>
    <w:p w14:paraId="54E4EC14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Ако 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уложите жалбу на:</w:t>
      </w:r>
    </w:p>
    <w:p w14:paraId="6D419627" w14:textId="77777777" w:rsidR="00DC74B7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DC74B7">
        <w:rPr>
          <w:rFonts w:ascii="Arial" w:eastAsia="Calibri" w:hAnsi="Arial" w:cs="Arial"/>
          <w:lang w:val="sr-Cyrl-RS"/>
        </w:rPr>
        <w:t>решење којим је одбачена ваша пријава;</w:t>
      </w:r>
    </w:p>
    <w:p w14:paraId="082A3CAC" w14:textId="77777777" w:rsidR="00D45BF1" w:rsidRPr="00DC74B7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DC74B7">
        <w:rPr>
          <w:rFonts w:ascii="Arial" w:eastAsia="Calibri" w:hAnsi="Arial" w:cs="Arial"/>
          <w:lang w:val="sr-Cyrl-RS"/>
        </w:rPr>
        <w:lastRenderedPageBreak/>
        <w:t>решење о пријему у радни однос изабраног кандидата (ако сте били кандидат у изборном поступку);</w:t>
      </w:r>
    </w:p>
    <w:p w14:paraId="5766588B" w14:textId="77777777" w:rsidR="00D45BF1" w:rsidRPr="00DC74B7" w:rsidRDefault="00D45BF1" w:rsidP="00D45BF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val="sr-Cyrl-RS"/>
        </w:rPr>
      </w:pPr>
      <w:r w:rsidRPr="00DC74B7">
        <w:rPr>
          <w:rFonts w:ascii="Arial" w:eastAsia="Calibri" w:hAnsi="Arial" w:cs="Arial"/>
          <w:lang w:val="sr-Cyrl-RS"/>
        </w:rPr>
        <w:t>решење о неуспеху јавног конкурса (ако сте били кандидат у изборном поступку).</w:t>
      </w:r>
    </w:p>
    <w:p w14:paraId="0C5F9FF8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eastAsia="Calibri" w:hAnsi="Arial" w:cs="Arial"/>
          <w:lang w:val="sr-Cyrl-RS"/>
        </w:rPr>
        <w:t>На сваком решењу ће писати коме и у ком року можете да се жалите.</w:t>
      </w:r>
    </w:p>
    <w:p w14:paraId="4B88ADE8" w14:textId="77777777" w:rsidR="00D45BF1" w:rsidRPr="009E52BE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9E52BE">
        <w:rPr>
          <w:rFonts w:ascii="Arial" w:eastAsia="Calibri" w:hAnsi="Arial" w:cs="Arial"/>
          <w:b/>
          <w:bCs/>
          <w:lang w:val="sr-Cyrl-RS"/>
        </w:rPr>
        <w:t>Коме се можете обратити за подршку у овом конкурсном поступку:</w:t>
      </w:r>
    </w:p>
    <w:p w14:paraId="55847BB1" w14:textId="77777777" w:rsidR="00B005B7" w:rsidRDefault="00D45BF1" w:rsidP="00B005B7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en-US"/>
        </w:rPr>
      </w:pPr>
      <w:r w:rsidRPr="009E52BE">
        <w:rPr>
          <w:rFonts w:ascii="Arial" w:eastAsia="Calibri" w:hAnsi="Arial" w:cs="Arial"/>
          <w:lang w:val="sr-Cyrl-RS"/>
        </w:rPr>
        <w:t>Ако нисте сигурни или имате неке недоумице или нејасноће у вези са овим конкурсом, можете се обратити</w:t>
      </w:r>
      <w:r w:rsidR="00B005B7" w:rsidRPr="009E52BE">
        <w:rPr>
          <w:rFonts w:ascii="Arial" w:eastAsia="Calibri" w:hAnsi="Arial" w:cs="Arial"/>
          <w:lang w:val="sr-Cyrl-RS"/>
        </w:rPr>
        <w:t xml:space="preserve"> </w:t>
      </w:r>
      <w:r w:rsidR="00B005B7" w:rsidRPr="009E52BE">
        <w:rPr>
          <w:rFonts w:ascii="Arial" w:hAnsi="Arial" w:cs="Arial"/>
          <w:b/>
          <w:bCs/>
          <w:lang w:val="sr-Cyrl-RS"/>
        </w:rPr>
        <w:t>Лицу задуженом за давање обавештења о конкурсу</w:t>
      </w:r>
      <w:r w:rsidR="00B005B7" w:rsidRPr="009E52BE">
        <w:rPr>
          <w:rFonts w:ascii="Arial" w:hAnsi="Arial" w:cs="Arial"/>
          <w:lang w:val="sr-Cyrl-RS"/>
        </w:rPr>
        <w:t>:</w:t>
      </w:r>
    </w:p>
    <w:p w14:paraId="568A0A0B" w14:textId="77777777" w:rsidR="00614671" w:rsidRDefault="00721BD0" w:rsidP="0061467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en-US"/>
        </w:rPr>
      </w:pPr>
      <w:r w:rsidRPr="004B10EB">
        <w:rPr>
          <w:rFonts w:ascii="Arial" w:hAnsi="Arial" w:cs="Arial"/>
          <w:lang w:val="sr-Cyrl-RS"/>
        </w:rPr>
        <w:t>Милан Милошевић</w:t>
      </w:r>
      <w:r w:rsidR="00614671" w:rsidRPr="00C95212">
        <w:rPr>
          <w:rFonts w:ascii="Arial" w:eastAsia="Calibri" w:hAnsi="Arial" w:cs="Arial"/>
        </w:rPr>
        <w:t xml:space="preserve">, телефон </w:t>
      </w:r>
      <w:r w:rsidRPr="004B10EB">
        <w:rPr>
          <w:rFonts w:ascii="Arial" w:eastAsia="Calibri" w:hAnsi="Arial" w:cs="Arial"/>
          <w:bCs/>
          <w:lang w:val="sr-Cyrl-RS"/>
        </w:rPr>
        <w:t>034 306 130</w:t>
      </w:r>
      <w:r w:rsidR="00614671" w:rsidRPr="00FF3E90">
        <w:rPr>
          <w:rFonts w:ascii="Arial" w:eastAsia="Calibri" w:hAnsi="Arial" w:cs="Arial"/>
          <w:lang w:val="sr-Cyrl-RS"/>
        </w:rPr>
        <w:t>,</w:t>
      </w:r>
      <w:r w:rsidR="00614671" w:rsidRPr="00FF3E90">
        <w:rPr>
          <w:rFonts w:ascii="Arial" w:hAnsi="Arial" w:cs="Arial"/>
          <w:color w:val="FF0000"/>
          <w:lang w:val="sr-Cyrl-CS"/>
        </w:rPr>
        <w:t xml:space="preserve"> </w:t>
      </w:r>
      <w:r w:rsidR="00614671" w:rsidRPr="00FF3E90">
        <w:rPr>
          <w:rFonts w:ascii="Arial" w:hAnsi="Arial" w:cs="Arial"/>
          <w:lang w:val="sr-Cyrl-CS"/>
        </w:rPr>
        <w:t>радним данима од 10:00 до 13:00 часова.</w:t>
      </w:r>
    </w:p>
    <w:p w14:paraId="08B0328C" w14:textId="77777777" w:rsidR="00122A48" w:rsidRPr="00614671" w:rsidRDefault="00122A48" w:rsidP="0061467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en-US"/>
        </w:rPr>
      </w:pPr>
    </w:p>
    <w:p w14:paraId="6A8FE392" w14:textId="77777777" w:rsidR="00D45BF1" w:rsidRDefault="00B005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9E52BE">
        <w:rPr>
          <w:rFonts w:ascii="Arial" w:hAnsi="Arial" w:cs="Arial"/>
          <w:lang w:val="sr-Cyrl-RS"/>
        </w:rPr>
        <w:t xml:space="preserve">А у вези изборног поступка можете се обратити Одељењу за развој људских ресурса, на </w:t>
      </w:r>
      <w:r w:rsidR="00D45BF1" w:rsidRPr="009E52BE">
        <w:rPr>
          <w:rFonts w:ascii="Arial" w:eastAsia="Calibri" w:hAnsi="Arial" w:cs="Arial"/>
          <w:lang w:val="sr-Cyrl-RS"/>
        </w:rPr>
        <w:t>тел</w:t>
      </w:r>
      <w:r w:rsidRPr="009E52BE">
        <w:rPr>
          <w:rFonts w:ascii="Arial" w:eastAsia="Calibri" w:hAnsi="Arial" w:cs="Arial"/>
          <w:lang w:val="sr-Cyrl-RS"/>
        </w:rPr>
        <w:t xml:space="preserve">ефон: </w:t>
      </w:r>
      <w:r w:rsidRPr="00CC0D27">
        <w:rPr>
          <w:rFonts w:ascii="Arial" w:eastAsia="Calibri" w:hAnsi="Arial" w:cs="Arial"/>
          <w:lang w:val="sr-Cyrl-RS"/>
        </w:rPr>
        <w:t>034 301 162</w:t>
      </w:r>
      <w:r w:rsidRPr="009E52BE">
        <w:rPr>
          <w:rFonts w:ascii="Arial" w:eastAsia="Calibri" w:hAnsi="Arial" w:cs="Arial"/>
          <w:lang w:val="sr-Cyrl-RS"/>
        </w:rPr>
        <w:t xml:space="preserve"> </w:t>
      </w:r>
      <w:r w:rsidR="00D45BF1" w:rsidRPr="009E52BE">
        <w:rPr>
          <w:rFonts w:ascii="Arial" w:eastAsia="Calibri" w:hAnsi="Arial" w:cs="Arial"/>
          <w:lang w:val="sr-Cyrl-RS"/>
        </w:rPr>
        <w:t xml:space="preserve"> у периоду</w:t>
      </w:r>
      <w:r w:rsidRPr="009E52BE">
        <w:rPr>
          <w:rFonts w:ascii="Arial" w:eastAsia="Calibri" w:hAnsi="Arial" w:cs="Arial"/>
          <w:lang w:val="sr-Cyrl-RS"/>
        </w:rPr>
        <w:t xml:space="preserve"> од 12:00 до 14:00 часова.</w:t>
      </w:r>
    </w:p>
    <w:p w14:paraId="2D1A5984" w14:textId="77777777" w:rsidR="00DC74B7" w:rsidRDefault="00DC74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</w:p>
    <w:p w14:paraId="66E8F1FF" w14:textId="77777777" w:rsidR="00DC74B7" w:rsidRPr="009E52BE" w:rsidRDefault="00DC74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>
        <w:rPr>
          <w:rFonts w:ascii="Arial" w:eastAsia="Calibri" w:hAnsi="Arial" w:cs="Arial"/>
          <w:lang w:val="sr-Cyrl-RS"/>
        </w:rPr>
        <w:t>Желимо Вам пуно успеха у изборном поступку.</w:t>
      </w:r>
    </w:p>
    <w:p w14:paraId="1198A3B3" w14:textId="77777777" w:rsidR="00B005B7" w:rsidRPr="009E52BE" w:rsidRDefault="00B005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</w:p>
    <w:p w14:paraId="27CCB843" w14:textId="77777777" w:rsidR="00B005B7" w:rsidRPr="009E52BE" w:rsidRDefault="00B005B7" w:rsidP="00B005B7">
      <w:pPr>
        <w:spacing w:after="0" w:line="240" w:lineRule="auto"/>
        <w:jc w:val="both"/>
        <w:rPr>
          <w:rFonts w:ascii="Arial" w:eastAsia="Calibri" w:hAnsi="Arial" w:cs="Arial"/>
          <w:b/>
          <w:bCs/>
          <w:lang w:val="sr-Cyrl-RS"/>
        </w:rPr>
      </w:pPr>
      <w:r w:rsidRPr="009E52BE">
        <w:rPr>
          <w:rFonts w:ascii="Arial" w:eastAsia="Calibri" w:hAnsi="Arial" w:cs="Arial"/>
          <w:lang w:val="sr-Cyrl-RS"/>
        </w:rPr>
        <w:t xml:space="preserve">                                               </w:t>
      </w:r>
      <w:r w:rsidR="00DC74B7">
        <w:rPr>
          <w:rFonts w:ascii="Arial" w:eastAsia="Calibri" w:hAnsi="Arial" w:cs="Arial"/>
          <w:lang w:val="sr-Cyrl-RS"/>
        </w:rPr>
        <w:t xml:space="preserve">                              </w:t>
      </w:r>
      <w:r w:rsidRPr="009E52BE">
        <w:rPr>
          <w:rFonts w:ascii="Arial" w:eastAsia="Calibri" w:hAnsi="Arial" w:cs="Arial"/>
          <w:lang w:val="sr-Cyrl-RS"/>
        </w:rPr>
        <w:t xml:space="preserve">        </w:t>
      </w:r>
      <w:r w:rsidRPr="009E52BE">
        <w:rPr>
          <w:rFonts w:ascii="Arial" w:hAnsi="Arial" w:cs="Arial"/>
          <w:lang w:val="sr-Cyrl-RS"/>
        </w:rPr>
        <w:t>Одељење за развој људских ресурса</w:t>
      </w:r>
    </w:p>
    <w:p w14:paraId="73C59896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</w:p>
    <w:p w14:paraId="7E7B9FCF" w14:textId="77777777" w:rsidR="00D45BF1" w:rsidRPr="009E52BE" w:rsidRDefault="00D45BF1" w:rsidP="00D45BF1">
      <w:pPr>
        <w:jc w:val="both"/>
        <w:rPr>
          <w:rFonts w:ascii="Arial" w:hAnsi="Arial" w:cs="Arial"/>
          <w:b/>
          <w:color w:val="FF0000"/>
          <w:lang w:val="sr-Cyrl-RS"/>
        </w:rPr>
      </w:pPr>
    </w:p>
    <w:p w14:paraId="67AEC900" w14:textId="77777777" w:rsidR="000E7851" w:rsidRPr="009E52BE" w:rsidRDefault="000E7851">
      <w:pPr>
        <w:rPr>
          <w:rFonts w:ascii="Arial" w:hAnsi="Arial" w:cs="Arial"/>
        </w:rPr>
      </w:pPr>
    </w:p>
    <w:sectPr w:rsidR="000E7851" w:rsidRPr="009E52BE" w:rsidSect="0049492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672CB"/>
    <w:multiLevelType w:val="hybridMultilevel"/>
    <w:tmpl w:val="0F4C3B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24DA8"/>
    <w:multiLevelType w:val="hybridMultilevel"/>
    <w:tmpl w:val="E16A4B62"/>
    <w:lvl w:ilvl="0" w:tplc="3F0C3364">
      <w:numFmt w:val="bullet"/>
      <w:lvlText w:val="-"/>
      <w:lvlJc w:val="left"/>
      <w:pPr>
        <w:ind w:left="659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2" w15:restartNumberingAfterBreak="0">
    <w:nsid w:val="4ECF131D"/>
    <w:multiLevelType w:val="hybridMultilevel"/>
    <w:tmpl w:val="CDBE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65"/>
    <w:rsid w:val="000510A3"/>
    <w:rsid w:val="00074C3D"/>
    <w:rsid w:val="000E7851"/>
    <w:rsid w:val="00111BF5"/>
    <w:rsid w:val="001168F5"/>
    <w:rsid w:val="00122A48"/>
    <w:rsid w:val="0015279B"/>
    <w:rsid w:val="001F0D59"/>
    <w:rsid w:val="002823AD"/>
    <w:rsid w:val="002E1020"/>
    <w:rsid w:val="00303814"/>
    <w:rsid w:val="003131C7"/>
    <w:rsid w:val="003C6DD3"/>
    <w:rsid w:val="00494921"/>
    <w:rsid w:val="004B3E5F"/>
    <w:rsid w:val="00584332"/>
    <w:rsid w:val="005A32E0"/>
    <w:rsid w:val="005C4AB9"/>
    <w:rsid w:val="005F051B"/>
    <w:rsid w:val="00602A38"/>
    <w:rsid w:val="00614671"/>
    <w:rsid w:val="006156AA"/>
    <w:rsid w:val="0064114C"/>
    <w:rsid w:val="00682725"/>
    <w:rsid w:val="006A773C"/>
    <w:rsid w:val="006B3DD9"/>
    <w:rsid w:val="00721BD0"/>
    <w:rsid w:val="00833749"/>
    <w:rsid w:val="00894364"/>
    <w:rsid w:val="008F47A1"/>
    <w:rsid w:val="00932656"/>
    <w:rsid w:val="00993EE2"/>
    <w:rsid w:val="009E52BE"/>
    <w:rsid w:val="009F6365"/>
    <w:rsid w:val="00A765CF"/>
    <w:rsid w:val="00A827B8"/>
    <w:rsid w:val="00AA3207"/>
    <w:rsid w:val="00AB07CB"/>
    <w:rsid w:val="00AE3D4F"/>
    <w:rsid w:val="00AF2E57"/>
    <w:rsid w:val="00B005B7"/>
    <w:rsid w:val="00B701EB"/>
    <w:rsid w:val="00C82D0A"/>
    <w:rsid w:val="00CA1AE1"/>
    <w:rsid w:val="00CA23FB"/>
    <w:rsid w:val="00CB38D6"/>
    <w:rsid w:val="00CC0D27"/>
    <w:rsid w:val="00CD3010"/>
    <w:rsid w:val="00D16D9E"/>
    <w:rsid w:val="00D21AD4"/>
    <w:rsid w:val="00D45BF1"/>
    <w:rsid w:val="00D604AB"/>
    <w:rsid w:val="00DA0A19"/>
    <w:rsid w:val="00DA4FF5"/>
    <w:rsid w:val="00DB611E"/>
    <w:rsid w:val="00DC2DA2"/>
    <w:rsid w:val="00DC74B7"/>
    <w:rsid w:val="00DD6A69"/>
    <w:rsid w:val="00E75E00"/>
    <w:rsid w:val="00EF6F81"/>
    <w:rsid w:val="00F37D97"/>
    <w:rsid w:val="00F57DBA"/>
    <w:rsid w:val="00F77FA2"/>
    <w:rsid w:val="00F90E8A"/>
    <w:rsid w:val="00F9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131FBE"/>
  <w15:docId w15:val="{0CF8DF2C-F742-4C47-90CC-634CF332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636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F636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6365"/>
    <w:pPr>
      <w:ind w:left="720"/>
      <w:contextualSpacing/>
    </w:pPr>
  </w:style>
  <w:style w:type="table" w:styleId="TableGrid">
    <w:name w:val="Table Grid"/>
    <w:basedOn w:val="TableNormal"/>
    <w:rsid w:val="009F6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1020"/>
    <w:rPr>
      <w:color w:val="0000FF" w:themeColor="hyperlink"/>
      <w:u w:val="single"/>
    </w:rPr>
  </w:style>
  <w:style w:type="paragraph" w:customStyle="1" w:styleId="CharCharChar1CharCharCharChar">
    <w:name w:val="Char Char Char1 Char Char Char Char"/>
    <w:basedOn w:val="Normal"/>
    <w:rsid w:val="00682725"/>
    <w:pPr>
      <w:spacing w:line="240" w:lineRule="exact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tak.suk.gov.rs/kutak-znanja/materijali-za-pripremu-ofk/digitalna-pismenost-exce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utak.suk.gov.rs/kutak-znanja/poslovna-komunikacija-za-ap-i-j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tak.suk.gov.rs/kutak-znanja/rad-i-organizacija-drzavnih-organa-u-ap-i-jl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kragujevac.ls.gov.r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uk.gov.rs/extfile/sr/1643/Provera%20pf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1844</Words>
  <Characters>10513</Characters>
  <Application>Microsoft Office Word</Application>
  <DocSecurity>4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zorica.savkovic</dc:creator>
  <cp:lastModifiedBy>Sanja Stojanovic</cp:lastModifiedBy>
  <cp:revision>2</cp:revision>
  <cp:lastPrinted>2024-04-11T06:32:00Z</cp:lastPrinted>
  <dcterms:created xsi:type="dcterms:W3CDTF">2026-09-21T09:00:00Z</dcterms:created>
  <dcterms:modified xsi:type="dcterms:W3CDTF">2026-09-21T09:00:00Z</dcterms:modified>
</cp:coreProperties>
</file>